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D75FC" w14:textId="77777777" w:rsidR="000E11CC" w:rsidRDefault="00FB24C4">
      <w:pPr>
        <w:rPr>
          <w:b/>
          <w:bCs/>
          <w:u w:val="single"/>
        </w:rPr>
      </w:pPr>
      <w:r w:rsidRPr="00FB24C4">
        <w:rPr>
          <w:noProof/>
        </w:rPr>
        <w:drawing>
          <wp:inline distT="0" distB="0" distL="0" distR="0" wp14:anchorId="2543870D" wp14:editId="32CCBD31">
            <wp:extent cx="5943600" cy="2256155"/>
            <wp:effectExtent l="0" t="0" r="0" b="0"/>
            <wp:docPr id="1" name="Picture 1"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medium confidence"/>
                    <pic:cNvPicPr/>
                  </pic:nvPicPr>
                  <pic:blipFill>
                    <a:blip r:embed="rId11">
                      <a:extLst>
                        <a:ext uri="{28A0092B-C50C-407E-A947-70E740481C1C}">
                          <a14:useLocalDpi xmlns:a14="http://schemas.microsoft.com/office/drawing/2010/main" val="0"/>
                        </a:ext>
                      </a:extLst>
                    </a:blip>
                    <a:stretch>
                      <a:fillRect/>
                    </a:stretch>
                  </pic:blipFill>
                  <pic:spPr>
                    <a:xfrm>
                      <a:off x="0" y="0"/>
                      <a:ext cx="5943600" cy="2256155"/>
                    </a:xfrm>
                    <a:prstGeom prst="rect">
                      <a:avLst/>
                    </a:prstGeom>
                  </pic:spPr>
                </pic:pic>
              </a:graphicData>
            </a:graphic>
          </wp:inline>
        </w:drawing>
      </w:r>
    </w:p>
    <w:p w14:paraId="3B56CBD4" w14:textId="77777777" w:rsidR="000E11CC" w:rsidRDefault="000E11CC">
      <w:pPr>
        <w:rPr>
          <w:b/>
          <w:bCs/>
          <w:u w:val="single"/>
        </w:rPr>
      </w:pPr>
    </w:p>
    <w:p w14:paraId="1EEDB90C" w14:textId="6C0FECA5" w:rsidR="000E11CC" w:rsidRPr="00517569" w:rsidRDefault="000E11CC" w:rsidP="000E11CC">
      <w:pPr>
        <w:jc w:val="center"/>
        <w:rPr>
          <w:b/>
          <w:bCs/>
          <w:sz w:val="44"/>
          <w:szCs w:val="44"/>
        </w:rPr>
      </w:pPr>
      <w:r w:rsidRPr="00517569">
        <w:rPr>
          <w:b/>
          <w:bCs/>
          <w:sz w:val="44"/>
          <w:szCs w:val="44"/>
        </w:rPr>
        <w:t>Request for Applications</w:t>
      </w:r>
    </w:p>
    <w:p w14:paraId="2B6F50BE" w14:textId="77777777" w:rsidR="00C531FB" w:rsidRPr="00517569" w:rsidRDefault="000E11CC" w:rsidP="000E11CC">
      <w:pPr>
        <w:jc w:val="center"/>
        <w:rPr>
          <w:b/>
          <w:bCs/>
          <w:sz w:val="44"/>
          <w:szCs w:val="44"/>
        </w:rPr>
      </w:pPr>
      <w:r w:rsidRPr="00517569">
        <w:rPr>
          <w:b/>
          <w:bCs/>
          <w:sz w:val="44"/>
          <w:szCs w:val="44"/>
        </w:rPr>
        <w:t>Climate Change and Health Adaptation Projects</w:t>
      </w:r>
    </w:p>
    <w:p w14:paraId="02E71A6A" w14:textId="672987C1" w:rsidR="00C531FB" w:rsidRPr="00517569" w:rsidRDefault="00C531FB" w:rsidP="000E11CC">
      <w:pPr>
        <w:jc w:val="center"/>
        <w:rPr>
          <w:sz w:val="44"/>
          <w:szCs w:val="44"/>
        </w:rPr>
      </w:pPr>
      <w:r w:rsidRPr="00517569">
        <w:rPr>
          <w:sz w:val="44"/>
          <w:szCs w:val="44"/>
        </w:rPr>
        <w:t xml:space="preserve">Released </w:t>
      </w:r>
      <w:r w:rsidR="00556C9D">
        <w:rPr>
          <w:sz w:val="44"/>
          <w:szCs w:val="44"/>
        </w:rPr>
        <w:t>January 12, 2023</w:t>
      </w:r>
    </w:p>
    <w:p w14:paraId="077A2C23" w14:textId="0667CE60" w:rsidR="00BF3029" w:rsidRDefault="00C531FB" w:rsidP="000E11CC">
      <w:pPr>
        <w:jc w:val="center"/>
        <w:rPr>
          <w:b/>
          <w:bCs/>
          <w:color w:val="FF0000"/>
          <w:sz w:val="44"/>
          <w:szCs w:val="44"/>
        </w:rPr>
      </w:pPr>
      <w:r w:rsidRPr="00517569">
        <w:rPr>
          <w:b/>
          <w:bCs/>
          <w:color w:val="FF0000"/>
          <w:sz w:val="44"/>
          <w:szCs w:val="44"/>
        </w:rPr>
        <w:t xml:space="preserve">Applications due by </w:t>
      </w:r>
      <w:r w:rsidR="00F5437F">
        <w:rPr>
          <w:b/>
          <w:bCs/>
          <w:color w:val="FF0000"/>
          <w:sz w:val="44"/>
          <w:szCs w:val="44"/>
        </w:rPr>
        <w:t xml:space="preserve">11:59 PM ET </w:t>
      </w:r>
      <w:r w:rsidR="00CD3BC9">
        <w:rPr>
          <w:b/>
          <w:bCs/>
          <w:color w:val="FF0000"/>
          <w:sz w:val="44"/>
          <w:szCs w:val="44"/>
        </w:rPr>
        <w:t xml:space="preserve">February </w:t>
      </w:r>
      <w:r w:rsidR="00410D2C">
        <w:rPr>
          <w:b/>
          <w:bCs/>
          <w:color w:val="FF0000"/>
          <w:sz w:val="44"/>
          <w:szCs w:val="44"/>
        </w:rPr>
        <w:t>10</w:t>
      </w:r>
      <w:r w:rsidR="00CD3BC9">
        <w:rPr>
          <w:b/>
          <w:bCs/>
          <w:color w:val="FF0000"/>
          <w:sz w:val="44"/>
          <w:szCs w:val="44"/>
        </w:rPr>
        <w:t>, 2023</w:t>
      </w:r>
    </w:p>
    <w:p w14:paraId="7B76F544" w14:textId="77777777" w:rsidR="00627E0D" w:rsidRDefault="00627E0D" w:rsidP="000E11CC">
      <w:pPr>
        <w:jc w:val="center"/>
        <w:rPr>
          <w:b/>
          <w:bCs/>
          <w:color w:val="FF0000"/>
          <w:sz w:val="44"/>
          <w:szCs w:val="44"/>
        </w:rPr>
      </w:pPr>
    </w:p>
    <w:sdt>
      <w:sdtPr>
        <w:rPr>
          <w:rFonts w:asciiTheme="minorHAnsi" w:eastAsiaTheme="minorHAnsi" w:hAnsiTheme="minorHAnsi" w:cstheme="minorBidi"/>
          <w:color w:val="auto"/>
          <w:sz w:val="22"/>
          <w:szCs w:val="22"/>
        </w:rPr>
        <w:id w:val="-524948776"/>
        <w:docPartObj>
          <w:docPartGallery w:val="Table of Contents"/>
          <w:docPartUnique/>
        </w:docPartObj>
      </w:sdtPr>
      <w:sdtEndPr>
        <w:rPr>
          <w:b/>
          <w:bCs/>
          <w:noProof/>
        </w:rPr>
      </w:sdtEndPr>
      <w:sdtContent>
        <w:p w14:paraId="352EE86B" w14:textId="1E5CFCCE" w:rsidR="00323E36" w:rsidRPr="00721E9E" w:rsidRDefault="00323E36">
          <w:pPr>
            <w:pStyle w:val="TOCHeading"/>
            <w:rPr>
              <w:b/>
              <w:bCs/>
            </w:rPr>
          </w:pPr>
          <w:r w:rsidRPr="00721E9E">
            <w:rPr>
              <w:b/>
              <w:bCs/>
            </w:rPr>
            <w:t>Table of Contents</w:t>
          </w:r>
        </w:p>
        <w:p w14:paraId="36AFF653" w14:textId="2168DD7B" w:rsidR="00036414" w:rsidRDefault="00323E36">
          <w:pPr>
            <w:pStyle w:val="TOC1"/>
            <w:rPr>
              <w:rFonts w:cstheme="minorBidi"/>
              <w:b w:val="0"/>
              <w:bCs w:val="0"/>
            </w:rPr>
          </w:pPr>
          <w:r>
            <w:fldChar w:fldCharType="begin"/>
          </w:r>
          <w:r>
            <w:instrText xml:space="preserve"> TOC \o "1-3" \h \z \u </w:instrText>
          </w:r>
          <w:r>
            <w:fldChar w:fldCharType="separate"/>
          </w:r>
          <w:hyperlink w:anchor="_Toc124406736" w:history="1">
            <w:r w:rsidR="00036414" w:rsidRPr="0070231F">
              <w:rPr>
                <w:rStyle w:val="Hyperlink"/>
                <w:rFonts w:cstheme="minorHAnsi"/>
              </w:rPr>
              <w:t>Background</w:t>
            </w:r>
            <w:r w:rsidR="00036414">
              <w:rPr>
                <w:webHidden/>
              </w:rPr>
              <w:tab/>
            </w:r>
            <w:r w:rsidR="00036414">
              <w:rPr>
                <w:webHidden/>
              </w:rPr>
              <w:fldChar w:fldCharType="begin"/>
            </w:r>
            <w:r w:rsidR="00036414">
              <w:rPr>
                <w:webHidden/>
              </w:rPr>
              <w:instrText xml:space="preserve"> PAGEREF _Toc124406736 \h </w:instrText>
            </w:r>
            <w:r w:rsidR="00036414">
              <w:rPr>
                <w:webHidden/>
              </w:rPr>
            </w:r>
            <w:r w:rsidR="00036414">
              <w:rPr>
                <w:webHidden/>
              </w:rPr>
              <w:fldChar w:fldCharType="separate"/>
            </w:r>
            <w:r w:rsidR="00036414">
              <w:rPr>
                <w:webHidden/>
              </w:rPr>
              <w:t>2</w:t>
            </w:r>
            <w:r w:rsidR="00036414">
              <w:rPr>
                <w:webHidden/>
              </w:rPr>
              <w:fldChar w:fldCharType="end"/>
            </w:r>
          </w:hyperlink>
        </w:p>
        <w:p w14:paraId="1789B050" w14:textId="214D80A4" w:rsidR="00036414" w:rsidRDefault="00036414">
          <w:pPr>
            <w:pStyle w:val="TOC1"/>
            <w:rPr>
              <w:rFonts w:cstheme="minorBidi"/>
              <w:b w:val="0"/>
              <w:bCs w:val="0"/>
            </w:rPr>
          </w:pPr>
          <w:hyperlink w:anchor="_Toc124406737" w:history="1">
            <w:r w:rsidRPr="0070231F">
              <w:rPr>
                <w:rStyle w:val="Hyperlink"/>
                <w:rFonts w:cstheme="minorHAnsi"/>
              </w:rPr>
              <w:t>Application Information</w:t>
            </w:r>
            <w:r>
              <w:rPr>
                <w:webHidden/>
              </w:rPr>
              <w:tab/>
            </w:r>
            <w:r>
              <w:rPr>
                <w:webHidden/>
              </w:rPr>
              <w:fldChar w:fldCharType="begin"/>
            </w:r>
            <w:r>
              <w:rPr>
                <w:webHidden/>
              </w:rPr>
              <w:instrText xml:space="preserve"> PAGEREF _Toc124406737 \h </w:instrText>
            </w:r>
            <w:r>
              <w:rPr>
                <w:webHidden/>
              </w:rPr>
            </w:r>
            <w:r>
              <w:rPr>
                <w:webHidden/>
              </w:rPr>
              <w:fldChar w:fldCharType="separate"/>
            </w:r>
            <w:r>
              <w:rPr>
                <w:webHidden/>
              </w:rPr>
              <w:t>2</w:t>
            </w:r>
            <w:r>
              <w:rPr>
                <w:webHidden/>
              </w:rPr>
              <w:fldChar w:fldCharType="end"/>
            </w:r>
          </w:hyperlink>
        </w:p>
        <w:p w14:paraId="183D9E98" w14:textId="46CC39A3" w:rsidR="00036414" w:rsidRDefault="00036414">
          <w:pPr>
            <w:pStyle w:val="TOC2"/>
            <w:rPr>
              <w:rFonts w:cstheme="minorBidi"/>
              <w:i w:val="0"/>
              <w:iCs w:val="0"/>
            </w:rPr>
          </w:pPr>
          <w:hyperlink w:anchor="_Toc124406738" w:history="1">
            <w:r w:rsidRPr="0070231F">
              <w:rPr>
                <w:rStyle w:val="Hyperlink"/>
                <w:rFonts w:cstheme="minorHAnsi"/>
                <w:b/>
                <w:bCs/>
              </w:rPr>
              <w:t>Eligibility</w:t>
            </w:r>
            <w:r>
              <w:rPr>
                <w:webHidden/>
              </w:rPr>
              <w:tab/>
            </w:r>
            <w:r>
              <w:rPr>
                <w:webHidden/>
              </w:rPr>
              <w:fldChar w:fldCharType="begin"/>
            </w:r>
            <w:r>
              <w:rPr>
                <w:webHidden/>
              </w:rPr>
              <w:instrText xml:space="preserve"> PAGEREF _Toc124406738 \h </w:instrText>
            </w:r>
            <w:r>
              <w:rPr>
                <w:webHidden/>
              </w:rPr>
            </w:r>
            <w:r>
              <w:rPr>
                <w:webHidden/>
              </w:rPr>
              <w:fldChar w:fldCharType="separate"/>
            </w:r>
            <w:r>
              <w:rPr>
                <w:webHidden/>
              </w:rPr>
              <w:t>2</w:t>
            </w:r>
            <w:r>
              <w:rPr>
                <w:webHidden/>
              </w:rPr>
              <w:fldChar w:fldCharType="end"/>
            </w:r>
          </w:hyperlink>
        </w:p>
        <w:p w14:paraId="0EF9E32C" w14:textId="297824A6" w:rsidR="00036414" w:rsidRDefault="00036414">
          <w:pPr>
            <w:pStyle w:val="TOC2"/>
            <w:rPr>
              <w:rFonts w:cstheme="minorBidi"/>
              <w:i w:val="0"/>
              <w:iCs w:val="0"/>
            </w:rPr>
          </w:pPr>
          <w:hyperlink w:anchor="_Toc124406739" w:history="1">
            <w:r w:rsidRPr="0070231F">
              <w:rPr>
                <w:rStyle w:val="Hyperlink"/>
                <w:rFonts w:cstheme="minorHAnsi"/>
                <w:b/>
                <w:bCs/>
              </w:rPr>
              <w:t>Scoring &amp; Evaluation</w:t>
            </w:r>
            <w:r>
              <w:rPr>
                <w:webHidden/>
              </w:rPr>
              <w:tab/>
            </w:r>
            <w:r>
              <w:rPr>
                <w:webHidden/>
              </w:rPr>
              <w:fldChar w:fldCharType="begin"/>
            </w:r>
            <w:r>
              <w:rPr>
                <w:webHidden/>
              </w:rPr>
              <w:instrText xml:space="preserve"> PAGEREF _Toc124406739 \h </w:instrText>
            </w:r>
            <w:r>
              <w:rPr>
                <w:webHidden/>
              </w:rPr>
            </w:r>
            <w:r>
              <w:rPr>
                <w:webHidden/>
              </w:rPr>
              <w:fldChar w:fldCharType="separate"/>
            </w:r>
            <w:r>
              <w:rPr>
                <w:webHidden/>
              </w:rPr>
              <w:t>2</w:t>
            </w:r>
            <w:r>
              <w:rPr>
                <w:webHidden/>
              </w:rPr>
              <w:fldChar w:fldCharType="end"/>
            </w:r>
          </w:hyperlink>
        </w:p>
        <w:p w14:paraId="238CBA12" w14:textId="250E61C5" w:rsidR="00036414" w:rsidRDefault="00036414">
          <w:pPr>
            <w:pStyle w:val="TOC1"/>
            <w:rPr>
              <w:rFonts w:cstheme="minorBidi"/>
              <w:b w:val="0"/>
              <w:bCs w:val="0"/>
            </w:rPr>
          </w:pPr>
          <w:hyperlink w:anchor="_Toc124406740" w:history="1">
            <w:r w:rsidRPr="0070231F">
              <w:rPr>
                <w:rStyle w:val="Hyperlink"/>
                <w:rFonts w:cstheme="minorHAnsi"/>
              </w:rPr>
              <w:t>Project Information</w:t>
            </w:r>
            <w:r>
              <w:rPr>
                <w:webHidden/>
              </w:rPr>
              <w:tab/>
            </w:r>
            <w:r>
              <w:rPr>
                <w:webHidden/>
              </w:rPr>
              <w:fldChar w:fldCharType="begin"/>
            </w:r>
            <w:r>
              <w:rPr>
                <w:webHidden/>
              </w:rPr>
              <w:instrText xml:space="preserve"> PAGEREF _Toc124406740 \h </w:instrText>
            </w:r>
            <w:r>
              <w:rPr>
                <w:webHidden/>
              </w:rPr>
            </w:r>
            <w:r>
              <w:rPr>
                <w:webHidden/>
              </w:rPr>
              <w:fldChar w:fldCharType="separate"/>
            </w:r>
            <w:r>
              <w:rPr>
                <w:webHidden/>
              </w:rPr>
              <w:t>3</w:t>
            </w:r>
            <w:r>
              <w:rPr>
                <w:webHidden/>
              </w:rPr>
              <w:fldChar w:fldCharType="end"/>
            </w:r>
          </w:hyperlink>
        </w:p>
        <w:p w14:paraId="68CB0905" w14:textId="1996EFFC" w:rsidR="00036414" w:rsidRDefault="00036414">
          <w:pPr>
            <w:pStyle w:val="TOC2"/>
            <w:rPr>
              <w:rFonts w:cstheme="minorBidi"/>
              <w:i w:val="0"/>
              <w:iCs w:val="0"/>
            </w:rPr>
          </w:pPr>
          <w:hyperlink w:anchor="_Toc124406741" w:history="1">
            <w:r w:rsidRPr="0070231F">
              <w:rPr>
                <w:rStyle w:val="Hyperlink"/>
                <w:rFonts w:cstheme="minorHAnsi"/>
                <w:b/>
                <w:bCs/>
              </w:rPr>
              <w:t>Requirements</w:t>
            </w:r>
            <w:r>
              <w:rPr>
                <w:webHidden/>
              </w:rPr>
              <w:tab/>
            </w:r>
            <w:r>
              <w:rPr>
                <w:webHidden/>
              </w:rPr>
              <w:fldChar w:fldCharType="begin"/>
            </w:r>
            <w:r>
              <w:rPr>
                <w:webHidden/>
              </w:rPr>
              <w:instrText xml:space="preserve"> PAGEREF _Toc124406741 \h </w:instrText>
            </w:r>
            <w:r>
              <w:rPr>
                <w:webHidden/>
              </w:rPr>
            </w:r>
            <w:r>
              <w:rPr>
                <w:webHidden/>
              </w:rPr>
              <w:fldChar w:fldCharType="separate"/>
            </w:r>
            <w:r>
              <w:rPr>
                <w:webHidden/>
              </w:rPr>
              <w:t>3</w:t>
            </w:r>
            <w:r>
              <w:rPr>
                <w:webHidden/>
              </w:rPr>
              <w:fldChar w:fldCharType="end"/>
            </w:r>
          </w:hyperlink>
        </w:p>
        <w:p w14:paraId="502605C4" w14:textId="08718CCB" w:rsidR="00036414" w:rsidRDefault="00036414">
          <w:pPr>
            <w:pStyle w:val="TOC2"/>
            <w:rPr>
              <w:rFonts w:cstheme="minorBidi"/>
              <w:i w:val="0"/>
              <w:iCs w:val="0"/>
            </w:rPr>
          </w:pPr>
          <w:hyperlink w:anchor="_Toc124406742" w:history="1">
            <w:r w:rsidRPr="0070231F">
              <w:rPr>
                <w:rStyle w:val="Hyperlink"/>
                <w:rFonts w:cstheme="minorHAnsi"/>
                <w:b/>
                <w:bCs/>
              </w:rPr>
              <w:t>Timeline</w:t>
            </w:r>
            <w:r>
              <w:rPr>
                <w:webHidden/>
              </w:rPr>
              <w:tab/>
            </w:r>
            <w:r>
              <w:rPr>
                <w:webHidden/>
              </w:rPr>
              <w:fldChar w:fldCharType="begin"/>
            </w:r>
            <w:r>
              <w:rPr>
                <w:webHidden/>
              </w:rPr>
              <w:instrText xml:space="preserve"> PAGEREF _Toc124406742 \h </w:instrText>
            </w:r>
            <w:r>
              <w:rPr>
                <w:webHidden/>
              </w:rPr>
            </w:r>
            <w:r>
              <w:rPr>
                <w:webHidden/>
              </w:rPr>
              <w:fldChar w:fldCharType="separate"/>
            </w:r>
            <w:r>
              <w:rPr>
                <w:webHidden/>
              </w:rPr>
              <w:t>3</w:t>
            </w:r>
            <w:r>
              <w:rPr>
                <w:webHidden/>
              </w:rPr>
              <w:fldChar w:fldCharType="end"/>
            </w:r>
          </w:hyperlink>
        </w:p>
        <w:p w14:paraId="5DB82132" w14:textId="37190497" w:rsidR="00036414" w:rsidRDefault="00036414">
          <w:pPr>
            <w:pStyle w:val="TOC2"/>
            <w:rPr>
              <w:rFonts w:cstheme="minorBidi"/>
              <w:i w:val="0"/>
              <w:iCs w:val="0"/>
            </w:rPr>
          </w:pPr>
          <w:hyperlink w:anchor="_Toc124406743" w:history="1">
            <w:r w:rsidRPr="0070231F">
              <w:rPr>
                <w:rStyle w:val="Hyperlink"/>
                <w:rFonts w:cstheme="minorHAnsi"/>
                <w:b/>
                <w:bCs/>
              </w:rPr>
              <w:t>Method of Payment</w:t>
            </w:r>
            <w:r>
              <w:rPr>
                <w:webHidden/>
              </w:rPr>
              <w:tab/>
            </w:r>
            <w:r>
              <w:rPr>
                <w:webHidden/>
              </w:rPr>
              <w:fldChar w:fldCharType="begin"/>
            </w:r>
            <w:r>
              <w:rPr>
                <w:webHidden/>
              </w:rPr>
              <w:instrText xml:space="preserve"> PAGEREF _Toc124406743 \h </w:instrText>
            </w:r>
            <w:r>
              <w:rPr>
                <w:webHidden/>
              </w:rPr>
            </w:r>
            <w:r>
              <w:rPr>
                <w:webHidden/>
              </w:rPr>
              <w:fldChar w:fldCharType="separate"/>
            </w:r>
            <w:r>
              <w:rPr>
                <w:webHidden/>
              </w:rPr>
              <w:t>3</w:t>
            </w:r>
            <w:r>
              <w:rPr>
                <w:webHidden/>
              </w:rPr>
              <w:fldChar w:fldCharType="end"/>
            </w:r>
          </w:hyperlink>
        </w:p>
        <w:p w14:paraId="7BDE51B4" w14:textId="4DE7826C" w:rsidR="00036414" w:rsidRDefault="00036414">
          <w:pPr>
            <w:pStyle w:val="TOC2"/>
            <w:rPr>
              <w:rFonts w:cstheme="minorBidi"/>
              <w:i w:val="0"/>
              <w:iCs w:val="0"/>
            </w:rPr>
          </w:pPr>
          <w:hyperlink w:anchor="_Toc124406744" w:history="1">
            <w:r w:rsidRPr="0070231F">
              <w:rPr>
                <w:rStyle w:val="Hyperlink"/>
                <w:rFonts w:cstheme="minorHAnsi"/>
                <w:b/>
                <w:bCs/>
              </w:rPr>
              <w:t>NYSACHO Contact Information</w:t>
            </w:r>
            <w:r>
              <w:rPr>
                <w:webHidden/>
              </w:rPr>
              <w:tab/>
            </w:r>
            <w:r>
              <w:rPr>
                <w:webHidden/>
              </w:rPr>
              <w:fldChar w:fldCharType="begin"/>
            </w:r>
            <w:r>
              <w:rPr>
                <w:webHidden/>
              </w:rPr>
              <w:instrText xml:space="preserve"> PAGEREF _Toc124406744 \h </w:instrText>
            </w:r>
            <w:r>
              <w:rPr>
                <w:webHidden/>
              </w:rPr>
            </w:r>
            <w:r>
              <w:rPr>
                <w:webHidden/>
              </w:rPr>
              <w:fldChar w:fldCharType="separate"/>
            </w:r>
            <w:r>
              <w:rPr>
                <w:webHidden/>
              </w:rPr>
              <w:t>3</w:t>
            </w:r>
            <w:r>
              <w:rPr>
                <w:webHidden/>
              </w:rPr>
              <w:fldChar w:fldCharType="end"/>
            </w:r>
          </w:hyperlink>
        </w:p>
        <w:p w14:paraId="1AF15EBA" w14:textId="3AAF59BB" w:rsidR="00036414" w:rsidRDefault="00036414">
          <w:pPr>
            <w:pStyle w:val="TOC1"/>
            <w:rPr>
              <w:rFonts w:cstheme="minorBidi"/>
              <w:b w:val="0"/>
              <w:bCs w:val="0"/>
            </w:rPr>
          </w:pPr>
          <w:hyperlink w:anchor="_Toc124406745" w:history="1">
            <w:r w:rsidRPr="0070231F">
              <w:rPr>
                <w:rStyle w:val="Hyperlink"/>
                <w:rFonts w:cstheme="minorHAnsi"/>
              </w:rPr>
              <w:t>Appendix A: Application Template</w:t>
            </w:r>
            <w:r>
              <w:rPr>
                <w:webHidden/>
              </w:rPr>
              <w:tab/>
            </w:r>
            <w:r>
              <w:rPr>
                <w:webHidden/>
              </w:rPr>
              <w:fldChar w:fldCharType="begin"/>
            </w:r>
            <w:r>
              <w:rPr>
                <w:webHidden/>
              </w:rPr>
              <w:instrText xml:space="preserve"> PAGEREF _Toc124406745 \h </w:instrText>
            </w:r>
            <w:r>
              <w:rPr>
                <w:webHidden/>
              </w:rPr>
            </w:r>
            <w:r>
              <w:rPr>
                <w:webHidden/>
              </w:rPr>
              <w:fldChar w:fldCharType="separate"/>
            </w:r>
            <w:r>
              <w:rPr>
                <w:webHidden/>
              </w:rPr>
              <w:t>4</w:t>
            </w:r>
            <w:r>
              <w:rPr>
                <w:webHidden/>
              </w:rPr>
              <w:fldChar w:fldCharType="end"/>
            </w:r>
          </w:hyperlink>
        </w:p>
        <w:p w14:paraId="38CBD49F" w14:textId="58AB9909" w:rsidR="00036414" w:rsidRDefault="00036414">
          <w:pPr>
            <w:pStyle w:val="TOC1"/>
            <w:rPr>
              <w:rFonts w:cstheme="minorBidi"/>
              <w:b w:val="0"/>
              <w:bCs w:val="0"/>
            </w:rPr>
          </w:pPr>
          <w:hyperlink w:anchor="_Toc124406746" w:history="1">
            <w:r w:rsidRPr="0070231F">
              <w:rPr>
                <w:rStyle w:val="Hyperlink"/>
                <w:rFonts w:cstheme="minorHAnsi"/>
              </w:rPr>
              <w:t>Appendix B: Examples of Climate and Health Adaption Projects</w:t>
            </w:r>
            <w:r>
              <w:rPr>
                <w:webHidden/>
              </w:rPr>
              <w:tab/>
            </w:r>
            <w:r>
              <w:rPr>
                <w:webHidden/>
              </w:rPr>
              <w:fldChar w:fldCharType="begin"/>
            </w:r>
            <w:r>
              <w:rPr>
                <w:webHidden/>
              </w:rPr>
              <w:instrText xml:space="preserve"> PAGEREF _Toc124406746 \h </w:instrText>
            </w:r>
            <w:r>
              <w:rPr>
                <w:webHidden/>
              </w:rPr>
            </w:r>
            <w:r>
              <w:rPr>
                <w:webHidden/>
              </w:rPr>
              <w:fldChar w:fldCharType="separate"/>
            </w:r>
            <w:r>
              <w:rPr>
                <w:webHidden/>
              </w:rPr>
              <w:t>6</w:t>
            </w:r>
            <w:r>
              <w:rPr>
                <w:webHidden/>
              </w:rPr>
              <w:fldChar w:fldCharType="end"/>
            </w:r>
          </w:hyperlink>
        </w:p>
        <w:p w14:paraId="635431E1" w14:textId="7EA8A370" w:rsidR="00323E36" w:rsidRDefault="00323E36" w:rsidP="00323E36">
          <w:pPr>
            <w:rPr>
              <w:b/>
              <w:bCs/>
              <w:noProof/>
            </w:rPr>
          </w:pPr>
          <w:r>
            <w:rPr>
              <w:b/>
              <w:bCs/>
              <w:noProof/>
            </w:rPr>
            <w:fldChar w:fldCharType="end"/>
          </w:r>
        </w:p>
      </w:sdtContent>
    </w:sdt>
    <w:p w14:paraId="68D8CA73" w14:textId="050D1E68" w:rsidR="00B81EBC" w:rsidRPr="008157C5" w:rsidRDefault="00D87BCB" w:rsidP="00323E36">
      <w:pPr>
        <w:pStyle w:val="Heading1"/>
        <w:rPr>
          <w:rFonts w:asciiTheme="minorHAnsi" w:hAnsiTheme="minorHAnsi" w:cstheme="minorHAnsi"/>
          <w:b/>
          <w:bCs/>
        </w:rPr>
      </w:pPr>
      <w:bookmarkStart w:id="0" w:name="_Toc124406736"/>
      <w:r w:rsidRPr="008157C5">
        <w:rPr>
          <w:rFonts w:asciiTheme="minorHAnsi" w:hAnsiTheme="minorHAnsi" w:cstheme="minorHAnsi"/>
          <w:b/>
          <w:bCs/>
          <w:color w:val="auto"/>
        </w:rPr>
        <w:lastRenderedPageBreak/>
        <w:t>Background</w:t>
      </w:r>
      <w:bookmarkEnd w:id="0"/>
    </w:p>
    <w:p w14:paraId="76BC5E53" w14:textId="1888E0DA" w:rsidR="00A44670" w:rsidRDefault="00B53E89">
      <w:r>
        <w:t>The New York State Association of County Health Officials (NYSACHO)</w:t>
      </w:r>
      <w:r w:rsidR="00AF5E1F" w:rsidRPr="00AF5E1F">
        <w:t xml:space="preserve"> is a not-for-profit association with 501(c)(3) tax-exempt status, representing all 58 local health departments</w:t>
      </w:r>
      <w:r w:rsidR="00635188">
        <w:t xml:space="preserve"> (LHDs)</w:t>
      </w:r>
      <w:r w:rsidR="00AF5E1F" w:rsidRPr="00AF5E1F">
        <w:t xml:space="preserve"> in New York State. The association provides advocacy, training, and technical assistance to </w:t>
      </w:r>
      <w:r w:rsidR="00635188">
        <w:t>LHDs</w:t>
      </w:r>
      <w:r w:rsidR="00AF5E1F" w:rsidRPr="00AF5E1F">
        <w:t>. It is the voice of the state’s local public health system working for all New Yorkers to prevent disease and disability, promote health and safety, and protect against public health hazard in the environment</w:t>
      </w:r>
      <w:r w:rsidR="008A1496">
        <w:t>.</w:t>
      </w:r>
    </w:p>
    <w:p w14:paraId="74209C39" w14:textId="6AEA69DD" w:rsidR="00D87BCB" w:rsidRDefault="008A1496">
      <w:r>
        <w:t xml:space="preserve">In line with NYSACHO’s mission to support and empower </w:t>
      </w:r>
      <w:r w:rsidR="00635188">
        <w:t>LHDs</w:t>
      </w:r>
      <w:r>
        <w:t xml:space="preserve"> in their work to promote health and wellnes</w:t>
      </w:r>
      <w:r w:rsidR="00140A29">
        <w:t xml:space="preserve">s, NYSACHO is committed to </w:t>
      </w:r>
      <w:r w:rsidR="00635188">
        <w:t xml:space="preserve">providing </w:t>
      </w:r>
      <w:r w:rsidR="00FD64DC">
        <w:t xml:space="preserve">support to LHDs as they work to address and prevent the health impacts of climate change. </w:t>
      </w:r>
      <w:r w:rsidR="009E27F1">
        <w:t xml:space="preserve">To this end, </w:t>
      </w:r>
      <w:r w:rsidR="00FF0BC5">
        <w:t xml:space="preserve">NYSACHO, with support from </w:t>
      </w:r>
      <w:r w:rsidR="00F67844">
        <w:t>New York State Department of Health</w:t>
      </w:r>
      <w:r w:rsidR="009E27F1">
        <w:t xml:space="preserve"> (NYSDOH)</w:t>
      </w:r>
      <w:r w:rsidR="00410A2B">
        <w:t xml:space="preserve">, intends to award up to </w:t>
      </w:r>
      <w:r w:rsidR="003D268B">
        <w:t xml:space="preserve">seven (7) entities up to $3,000 each to be </w:t>
      </w:r>
      <w:r w:rsidR="00030AB1">
        <w:t>support climate change and health adaptation projects.</w:t>
      </w:r>
      <w:r w:rsidR="006265DE">
        <w:t xml:space="preserve"> </w:t>
      </w:r>
    </w:p>
    <w:p w14:paraId="6FF0A610" w14:textId="77777777" w:rsidR="00027DDE" w:rsidRDefault="00027DDE"/>
    <w:p w14:paraId="43C5C478" w14:textId="52312D4F" w:rsidR="00D87BCB" w:rsidRPr="008157C5" w:rsidRDefault="00572AE7" w:rsidP="00323E36">
      <w:pPr>
        <w:pStyle w:val="Heading1"/>
        <w:rPr>
          <w:rFonts w:asciiTheme="minorHAnsi" w:hAnsiTheme="minorHAnsi" w:cstheme="minorHAnsi"/>
          <w:b/>
          <w:bCs/>
          <w:color w:val="auto"/>
        </w:rPr>
      </w:pPr>
      <w:bookmarkStart w:id="1" w:name="_Toc124406737"/>
      <w:r w:rsidRPr="008157C5">
        <w:rPr>
          <w:rFonts w:asciiTheme="minorHAnsi" w:hAnsiTheme="minorHAnsi" w:cstheme="minorHAnsi"/>
          <w:b/>
          <w:bCs/>
          <w:color w:val="auto"/>
        </w:rPr>
        <w:t xml:space="preserve">Application </w:t>
      </w:r>
      <w:r w:rsidR="005B0120" w:rsidRPr="008157C5">
        <w:rPr>
          <w:rFonts w:asciiTheme="minorHAnsi" w:hAnsiTheme="minorHAnsi" w:cstheme="minorHAnsi"/>
          <w:b/>
          <w:bCs/>
          <w:color w:val="auto"/>
        </w:rPr>
        <w:t>Information</w:t>
      </w:r>
      <w:bookmarkEnd w:id="1"/>
    </w:p>
    <w:p w14:paraId="2993BA41" w14:textId="7B001706" w:rsidR="00735ACF" w:rsidRDefault="00046001" w:rsidP="009061D2">
      <w:r>
        <w:t>Applicants will submit a project description</w:t>
      </w:r>
      <w:r w:rsidR="0064666C">
        <w:t xml:space="preserve"> and proposed project budget</w:t>
      </w:r>
      <w:r w:rsidR="007B5C0E">
        <w:t>, using the Application Template (Appendix A).</w:t>
      </w:r>
      <w:r w:rsidR="00F27FA0">
        <w:t xml:space="preserve"> Complete applications should be submitted electronically to Emily D’Angelo (</w:t>
      </w:r>
      <w:hyperlink r:id="rId12" w:history="1">
        <w:r w:rsidR="00F27FA0" w:rsidRPr="00D71B55">
          <w:rPr>
            <w:rStyle w:val="Hyperlink"/>
          </w:rPr>
          <w:t>edangelo@nysacho.org</w:t>
        </w:r>
      </w:hyperlink>
      <w:r w:rsidR="00F27FA0">
        <w:t xml:space="preserve">) </w:t>
      </w:r>
      <w:r w:rsidR="00AC3CC4">
        <w:t xml:space="preserve">by </w:t>
      </w:r>
      <w:r w:rsidR="00F5437F">
        <w:t xml:space="preserve">February </w:t>
      </w:r>
      <w:r w:rsidR="0036421B">
        <w:t>10</w:t>
      </w:r>
      <w:r w:rsidR="00F5437F">
        <w:t>, 2023,</w:t>
      </w:r>
      <w:r w:rsidR="00AC3CC4">
        <w:t xml:space="preserve"> with the email subject line: “</w:t>
      </w:r>
      <w:r w:rsidR="00F275C0">
        <w:t xml:space="preserve">Climate and Health Grant Application”. </w:t>
      </w:r>
      <w:r w:rsidR="00735ACF">
        <w:t xml:space="preserve">All applicants will be notified of their selection status by </w:t>
      </w:r>
      <w:r w:rsidR="00812C76" w:rsidRPr="00940ABE">
        <w:t xml:space="preserve">February </w:t>
      </w:r>
      <w:r w:rsidR="00940ABE" w:rsidRPr="00940ABE">
        <w:t>2</w:t>
      </w:r>
      <w:r w:rsidR="00940ABE">
        <w:t>4</w:t>
      </w:r>
      <w:r w:rsidR="00735ACF">
        <w:t>.</w:t>
      </w:r>
    </w:p>
    <w:p w14:paraId="2DA1E88F" w14:textId="77777777" w:rsidR="0056651A" w:rsidRPr="00EB08F9" w:rsidRDefault="0056651A" w:rsidP="00323E36">
      <w:pPr>
        <w:pStyle w:val="Heading2"/>
        <w:rPr>
          <w:rFonts w:asciiTheme="minorHAnsi" w:hAnsiTheme="minorHAnsi" w:cstheme="minorHAnsi"/>
          <w:b/>
          <w:bCs/>
          <w:i/>
          <w:iCs/>
          <w:color w:val="auto"/>
        </w:rPr>
      </w:pPr>
      <w:bookmarkStart w:id="2" w:name="_Toc124406738"/>
      <w:r w:rsidRPr="00EB08F9">
        <w:rPr>
          <w:rFonts w:asciiTheme="minorHAnsi" w:hAnsiTheme="minorHAnsi" w:cstheme="minorHAnsi"/>
          <w:b/>
          <w:bCs/>
          <w:i/>
          <w:iCs/>
          <w:color w:val="auto"/>
        </w:rPr>
        <w:t>Eligibility</w:t>
      </w:r>
      <w:bookmarkEnd w:id="2"/>
    </w:p>
    <w:p w14:paraId="3DEE2287" w14:textId="7365B446" w:rsidR="00BC62D7" w:rsidRPr="00FF76DE" w:rsidRDefault="0056651A" w:rsidP="0056651A">
      <w:r>
        <w:t>To be considered for this funding opportunity, applicants must be a local health department based in the State of New York</w:t>
      </w:r>
      <w:r w:rsidR="00D25817">
        <w:t xml:space="preserve">. </w:t>
      </w:r>
      <w:r w:rsidR="00691889">
        <w:t>If a local health department believes another</w:t>
      </w:r>
      <w:r w:rsidR="009028D9">
        <w:t xml:space="preserve"> county government</w:t>
      </w:r>
      <w:r w:rsidR="00691889">
        <w:t xml:space="preserve"> agency may be an </w:t>
      </w:r>
      <w:r w:rsidR="00D25817">
        <w:t>appropriate</w:t>
      </w:r>
      <w:r w:rsidR="00691889">
        <w:t xml:space="preserve"> </w:t>
      </w:r>
      <w:r w:rsidR="00D25817">
        <w:t>recipient</w:t>
      </w:r>
      <w:r w:rsidR="00691889">
        <w:t xml:space="preserve"> for these funds,</w:t>
      </w:r>
      <w:r w:rsidR="00411AF9">
        <w:t xml:space="preserve"> they may invite them to apply and should notify Emily D’Angelo (</w:t>
      </w:r>
      <w:hyperlink r:id="rId13" w:history="1">
        <w:r w:rsidR="00411AF9" w:rsidRPr="00E879DF">
          <w:rPr>
            <w:rStyle w:val="Hyperlink"/>
          </w:rPr>
          <w:t>edangelo@nysacho.org</w:t>
        </w:r>
      </w:hyperlink>
      <w:r w:rsidR="00411AF9">
        <w:t>).</w:t>
      </w:r>
    </w:p>
    <w:p w14:paraId="05F12BB1" w14:textId="4EFC57BB" w:rsidR="00AF21F5" w:rsidRPr="00EB08F9" w:rsidRDefault="005B0120" w:rsidP="00323E36">
      <w:pPr>
        <w:pStyle w:val="Heading2"/>
        <w:rPr>
          <w:rFonts w:asciiTheme="minorHAnsi" w:hAnsiTheme="minorHAnsi" w:cstheme="minorHAnsi"/>
          <w:b/>
          <w:bCs/>
          <w:i/>
          <w:iCs/>
          <w:color w:val="auto"/>
        </w:rPr>
      </w:pPr>
      <w:bookmarkStart w:id="3" w:name="_Toc124406739"/>
      <w:r w:rsidRPr="00EB08F9">
        <w:rPr>
          <w:rFonts w:asciiTheme="minorHAnsi" w:hAnsiTheme="minorHAnsi" w:cstheme="minorHAnsi"/>
          <w:b/>
          <w:bCs/>
          <w:i/>
          <w:iCs/>
          <w:color w:val="auto"/>
        </w:rPr>
        <w:t>Scoring &amp; Evaluation</w:t>
      </w:r>
      <w:bookmarkEnd w:id="3"/>
    </w:p>
    <w:p w14:paraId="38CB88D9" w14:textId="56EB11D9" w:rsidR="008B5C0D" w:rsidRPr="008B5C0D" w:rsidRDefault="00095A87" w:rsidP="00CE4E33">
      <w:r>
        <w:t>NYSACHO and NYSDOH will use the following criteria to review and score applications materials:</w:t>
      </w:r>
    </w:p>
    <w:p w14:paraId="080B91D2" w14:textId="12F84A18" w:rsidR="00DB3679" w:rsidRPr="00DB3679" w:rsidRDefault="00D03754" w:rsidP="008127FE">
      <w:pPr>
        <w:pStyle w:val="ListParagraph"/>
        <w:numPr>
          <w:ilvl w:val="0"/>
          <w:numId w:val="2"/>
        </w:numPr>
        <w:rPr>
          <w:b/>
          <w:bCs/>
        </w:rPr>
      </w:pPr>
      <w:r w:rsidRPr="00E614ED">
        <w:rPr>
          <w:b/>
          <w:bCs/>
        </w:rPr>
        <w:t xml:space="preserve">Project </w:t>
      </w:r>
      <w:r w:rsidR="00E614ED" w:rsidRPr="00E614ED">
        <w:rPr>
          <w:b/>
          <w:bCs/>
        </w:rPr>
        <w:t>D</w:t>
      </w:r>
      <w:r w:rsidRPr="00E614ED">
        <w:rPr>
          <w:b/>
          <w:bCs/>
        </w:rPr>
        <w:t>escription</w:t>
      </w:r>
      <w:r w:rsidR="006F2134" w:rsidRPr="00E614ED">
        <w:rPr>
          <w:b/>
          <w:bCs/>
        </w:rPr>
        <w:t xml:space="preserve"> </w:t>
      </w:r>
      <w:r w:rsidR="00E614ED" w:rsidRPr="00E614ED">
        <w:rPr>
          <w:b/>
          <w:bCs/>
        </w:rPr>
        <w:t>(</w:t>
      </w:r>
      <w:r w:rsidR="005D3A0C">
        <w:rPr>
          <w:b/>
          <w:bCs/>
        </w:rPr>
        <w:t>4</w:t>
      </w:r>
      <w:r w:rsidR="00E614ED" w:rsidRPr="00E614ED">
        <w:rPr>
          <w:b/>
          <w:bCs/>
        </w:rPr>
        <w:t>0 points)</w:t>
      </w:r>
      <w:r w:rsidR="002F70D3">
        <w:t xml:space="preserve">: </w:t>
      </w:r>
      <w:r w:rsidR="00AC78B5">
        <w:t xml:space="preserve">Provide a description of the initiative, project, or activity </w:t>
      </w:r>
      <w:r w:rsidR="00B5440A">
        <w:t xml:space="preserve">to be supported with this funding. The project description should </w:t>
      </w:r>
      <w:r w:rsidR="00B94CD5">
        <w:t>describe</w:t>
      </w:r>
      <w:r w:rsidR="00B5440A">
        <w:t>:</w:t>
      </w:r>
    </w:p>
    <w:p w14:paraId="584AF2E9" w14:textId="5A3F3829" w:rsidR="006620D3" w:rsidRPr="001331F7" w:rsidRDefault="00B94CD5" w:rsidP="00DB3679">
      <w:pPr>
        <w:pStyle w:val="ListParagraph"/>
        <w:numPr>
          <w:ilvl w:val="1"/>
          <w:numId w:val="2"/>
        </w:numPr>
      </w:pPr>
      <w:r>
        <w:t>W</w:t>
      </w:r>
      <w:r w:rsidR="00387567">
        <w:t>ays in which</w:t>
      </w:r>
      <w:r w:rsidR="00E47281">
        <w:t xml:space="preserve"> the</w:t>
      </w:r>
      <w:r w:rsidR="00387567">
        <w:t xml:space="preserve"> project would </w:t>
      </w:r>
      <w:r w:rsidR="001A7215">
        <w:t>address health equity within the community</w:t>
      </w:r>
    </w:p>
    <w:p w14:paraId="48AC6C3F" w14:textId="79A1629F" w:rsidR="008B56FF" w:rsidRPr="00CF3324" w:rsidRDefault="00DB3679" w:rsidP="00DB3679">
      <w:pPr>
        <w:pStyle w:val="ListParagraph"/>
        <w:numPr>
          <w:ilvl w:val="1"/>
          <w:numId w:val="2"/>
        </w:numPr>
        <w:rPr>
          <w:b/>
          <w:bCs/>
        </w:rPr>
      </w:pPr>
      <w:r>
        <w:t>How project will b</w:t>
      </w:r>
      <w:r w:rsidR="00E521FD">
        <w:t>uild upon previous work, and/or how project will be</w:t>
      </w:r>
      <w:r>
        <w:t xml:space="preserve"> </w:t>
      </w:r>
      <w:r w:rsidR="00F02E91">
        <w:t xml:space="preserve">used to </w:t>
      </w:r>
      <w:r w:rsidR="00AE3200">
        <w:t>support work beyond the scope of this funding period</w:t>
      </w:r>
    </w:p>
    <w:p w14:paraId="3EFF3465" w14:textId="12E80EEE" w:rsidR="00CF3324" w:rsidRPr="00CF3324" w:rsidRDefault="00CF3324" w:rsidP="00CF3324">
      <w:pPr>
        <w:pStyle w:val="ListParagraph"/>
        <w:numPr>
          <w:ilvl w:val="0"/>
          <w:numId w:val="2"/>
        </w:numPr>
        <w:rPr>
          <w:b/>
          <w:bCs/>
        </w:rPr>
      </w:pPr>
      <w:r w:rsidRPr="00CF3324">
        <w:rPr>
          <w:b/>
          <w:bCs/>
        </w:rPr>
        <w:t>Statement of Need (30 points)</w:t>
      </w:r>
      <w:r w:rsidRPr="00CF3324">
        <w:t>:</w:t>
      </w:r>
      <w:r w:rsidR="00BC76AC">
        <w:t xml:space="preserve"> </w:t>
      </w:r>
      <w:r w:rsidR="00035795">
        <w:t xml:space="preserve">Describe the need </w:t>
      </w:r>
      <w:r w:rsidR="00F70451">
        <w:t>for</w:t>
      </w:r>
      <w:r w:rsidR="007E2A17">
        <w:t xml:space="preserve"> funding</w:t>
      </w:r>
      <w:r w:rsidR="00F13C69">
        <w:t xml:space="preserve">, and how proposed project will </w:t>
      </w:r>
      <w:r w:rsidR="00530DA2">
        <w:t>address</w:t>
      </w:r>
      <w:r w:rsidR="00B424E7">
        <w:t xml:space="preserve"> climate and health </w:t>
      </w:r>
      <w:r w:rsidR="00F972FB">
        <w:t>priorities within the community</w:t>
      </w:r>
      <w:r w:rsidR="00187121">
        <w:t xml:space="preserve"> using relevant data, if possible.</w:t>
      </w:r>
    </w:p>
    <w:p w14:paraId="01D6E75B" w14:textId="75209F1E" w:rsidR="00505B35" w:rsidRDefault="00E224B1" w:rsidP="008127FE">
      <w:pPr>
        <w:pStyle w:val="ListParagraph"/>
        <w:numPr>
          <w:ilvl w:val="0"/>
          <w:numId w:val="2"/>
        </w:numPr>
      </w:pPr>
      <w:r w:rsidRPr="00947BA4">
        <w:rPr>
          <w:b/>
          <w:bCs/>
        </w:rPr>
        <w:t>Collaboration</w:t>
      </w:r>
      <w:r w:rsidR="00A04068" w:rsidRPr="00947BA4">
        <w:rPr>
          <w:b/>
          <w:bCs/>
        </w:rPr>
        <w:t xml:space="preserve"> </w:t>
      </w:r>
      <w:r w:rsidR="001F5BBC" w:rsidRPr="00947BA4">
        <w:rPr>
          <w:b/>
          <w:bCs/>
        </w:rPr>
        <w:t>(10 points)</w:t>
      </w:r>
      <w:r w:rsidR="00E32AFB">
        <w:t>:</w:t>
      </w:r>
      <w:r w:rsidR="00A04068">
        <w:t xml:space="preserve"> </w:t>
      </w:r>
      <w:r w:rsidR="00035795">
        <w:t xml:space="preserve">Include information on </w:t>
      </w:r>
      <w:r w:rsidR="00B458E6">
        <w:t>how</w:t>
      </w:r>
      <w:r w:rsidR="00035795">
        <w:t xml:space="preserve"> i</w:t>
      </w:r>
      <w:r w:rsidR="00A04068">
        <w:t xml:space="preserve">nternal </w:t>
      </w:r>
      <w:r w:rsidR="00035795">
        <w:t>and/or</w:t>
      </w:r>
      <w:r w:rsidR="00A04068">
        <w:t xml:space="preserve"> external </w:t>
      </w:r>
      <w:r w:rsidR="00035795">
        <w:t>partners</w:t>
      </w:r>
      <w:r w:rsidR="00B458E6">
        <w:t xml:space="preserve"> will be involved with carrying out the proposed project</w:t>
      </w:r>
    </w:p>
    <w:p w14:paraId="7D2B96E7" w14:textId="7B75E6B5" w:rsidR="008127FE" w:rsidRDefault="004A6E6C" w:rsidP="008127FE">
      <w:pPr>
        <w:pStyle w:val="ListParagraph"/>
        <w:numPr>
          <w:ilvl w:val="0"/>
          <w:numId w:val="2"/>
        </w:numPr>
      </w:pPr>
      <w:r>
        <w:rPr>
          <w:b/>
          <w:bCs/>
        </w:rPr>
        <w:t>Workshop Participation (</w:t>
      </w:r>
      <w:r w:rsidR="008127FE" w:rsidRPr="008B5C0D">
        <w:rPr>
          <w:b/>
          <w:bCs/>
        </w:rPr>
        <w:t>10 points</w:t>
      </w:r>
      <w:r>
        <w:rPr>
          <w:b/>
          <w:bCs/>
        </w:rPr>
        <w:t>)</w:t>
      </w:r>
      <w:r>
        <w:t>:</w:t>
      </w:r>
      <w:r w:rsidR="008B5C0D">
        <w:t xml:space="preserve"> </w:t>
      </w:r>
      <w:r>
        <w:t>Applicants who participated in</w:t>
      </w:r>
      <w:r w:rsidR="008B5C0D">
        <w:t xml:space="preserve"> at least one Fall 2022 Climate and Health Adaption Workshop</w:t>
      </w:r>
      <w:r w:rsidR="007E2A17">
        <w:t xml:space="preserve"> will be given preference in this application process</w:t>
      </w:r>
    </w:p>
    <w:p w14:paraId="0AF678B6" w14:textId="465A54A3" w:rsidR="008B5C0D" w:rsidRDefault="00E7106F" w:rsidP="008127FE">
      <w:pPr>
        <w:pStyle w:val="ListParagraph"/>
        <w:numPr>
          <w:ilvl w:val="0"/>
          <w:numId w:val="2"/>
        </w:numPr>
      </w:pPr>
      <w:r>
        <w:rPr>
          <w:b/>
          <w:bCs/>
        </w:rPr>
        <w:t>Small or Rural Health Department (</w:t>
      </w:r>
      <w:r w:rsidR="005D3A0C">
        <w:rPr>
          <w:b/>
          <w:bCs/>
        </w:rPr>
        <w:t>10</w:t>
      </w:r>
      <w:r w:rsidR="008B5C0D">
        <w:rPr>
          <w:b/>
          <w:bCs/>
        </w:rPr>
        <w:t xml:space="preserve"> points</w:t>
      </w:r>
      <w:r w:rsidR="00350361">
        <w:rPr>
          <w:b/>
          <w:bCs/>
        </w:rPr>
        <w:t>)</w:t>
      </w:r>
      <w:r w:rsidR="00350361">
        <w:t>:</w:t>
      </w:r>
      <w:r w:rsidR="008B5C0D">
        <w:rPr>
          <w:b/>
          <w:bCs/>
        </w:rPr>
        <w:t xml:space="preserve"> </w:t>
      </w:r>
      <w:r w:rsidR="00947BA4">
        <w:t>Small and rural health departme</w:t>
      </w:r>
      <w:r w:rsidR="00E47281">
        <w:t>t</w:t>
      </w:r>
      <w:r w:rsidR="00947BA4">
        <w:t>ns will be given preference in this application process</w:t>
      </w:r>
      <w:r w:rsidR="00963E01">
        <w:t xml:space="preserve"> (defined as population served sma</w:t>
      </w:r>
      <w:r w:rsidR="00CE4E33">
        <w:t>ller than 50,000)</w:t>
      </w:r>
    </w:p>
    <w:p w14:paraId="2EB2F3B2" w14:textId="77777777" w:rsidR="00116FB6" w:rsidRDefault="00116FB6">
      <w:pPr>
        <w:rPr>
          <w:b/>
          <w:bCs/>
          <w:sz w:val="28"/>
          <w:szCs w:val="28"/>
          <w:u w:val="single"/>
        </w:rPr>
      </w:pPr>
      <w:r>
        <w:rPr>
          <w:b/>
          <w:bCs/>
          <w:sz w:val="28"/>
          <w:szCs w:val="28"/>
          <w:u w:val="single"/>
        </w:rPr>
        <w:br w:type="page"/>
      </w:r>
    </w:p>
    <w:p w14:paraId="4D1CE03B" w14:textId="6FD73902" w:rsidR="00C63447" w:rsidRPr="008157C5" w:rsidRDefault="00116FB6" w:rsidP="00323E36">
      <w:pPr>
        <w:pStyle w:val="Heading1"/>
        <w:rPr>
          <w:rFonts w:asciiTheme="minorHAnsi" w:hAnsiTheme="minorHAnsi" w:cstheme="minorHAnsi"/>
          <w:b/>
          <w:bCs/>
          <w:color w:val="auto"/>
        </w:rPr>
      </w:pPr>
      <w:bookmarkStart w:id="4" w:name="_Toc124406740"/>
      <w:r w:rsidRPr="008157C5">
        <w:rPr>
          <w:rFonts w:asciiTheme="minorHAnsi" w:hAnsiTheme="minorHAnsi" w:cstheme="minorHAnsi"/>
          <w:b/>
          <w:bCs/>
          <w:color w:val="auto"/>
        </w:rPr>
        <w:lastRenderedPageBreak/>
        <w:t>Project Information</w:t>
      </w:r>
      <w:bookmarkEnd w:id="4"/>
    </w:p>
    <w:p w14:paraId="16D4D5C8" w14:textId="175D4101" w:rsidR="00195233" w:rsidRPr="00407810" w:rsidRDefault="00195233" w:rsidP="00323E36">
      <w:pPr>
        <w:pStyle w:val="Heading2"/>
        <w:rPr>
          <w:rFonts w:asciiTheme="minorHAnsi" w:hAnsiTheme="minorHAnsi" w:cstheme="minorHAnsi"/>
          <w:b/>
          <w:bCs/>
          <w:i/>
          <w:iCs/>
          <w:color w:val="auto"/>
        </w:rPr>
      </w:pPr>
      <w:bookmarkStart w:id="5" w:name="_Toc124406741"/>
      <w:r w:rsidRPr="00407810">
        <w:rPr>
          <w:rFonts w:asciiTheme="minorHAnsi" w:hAnsiTheme="minorHAnsi" w:cstheme="minorHAnsi"/>
          <w:b/>
          <w:bCs/>
          <w:i/>
          <w:iCs/>
          <w:color w:val="auto"/>
        </w:rPr>
        <w:t>Requirements</w:t>
      </w:r>
      <w:bookmarkEnd w:id="5"/>
    </w:p>
    <w:p w14:paraId="0E8F1026" w14:textId="4709BCA9" w:rsidR="00CF591E" w:rsidRDefault="00FF782E">
      <w:r>
        <w:t>By July 31, 2023, selected</w:t>
      </w:r>
      <w:r w:rsidR="00CF591E">
        <w:t xml:space="preserve"> applicants will be required to</w:t>
      </w:r>
      <w:r>
        <w:t>:</w:t>
      </w:r>
      <w:r w:rsidR="00A17265">
        <w:t xml:space="preserve"> </w:t>
      </w:r>
    </w:p>
    <w:p w14:paraId="5A561665" w14:textId="2BEA5543" w:rsidR="006515B9" w:rsidRDefault="006515B9" w:rsidP="005462A5">
      <w:pPr>
        <w:pStyle w:val="ListParagraph"/>
        <w:numPr>
          <w:ilvl w:val="0"/>
          <w:numId w:val="2"/>
        </w:numPr>
      </w:pPr>
      <w:r>
        <w:t xml:space="preserve">Participate in </w:t>
      </w:r>
      <w:r w:rsidR="00CE1F95">
        <w:t xml:space="preserve">three (3) </w:t>
      </w:r>
      <w:r>
        <w:t>check-in calls with NYSACHO and NYSDOH</w:t>
      </w:r>
    </w:p>
    <w:p w14:paraId="2CF5816C" w14:textId="466CAFA9" w:rsidR="00CF591E" w:rsidRDefault="0031512F" w:rsidP="005462A5">
      <w:pPr>
        <w:pStyle w:val="ListParagraph"/>
        <w:numPr>
          <w:ilvl w:val="0"/>
          <w:numId w:val="2"/>
        </w:numPr>
      </w:pPr>
      <w:r>
        <w:t>Submit a final report to NYSACHO detailing</w:t>
      </w:r>
      <w:r w:rsidR="00A17265">
        <w:t xml:space="preserve"> how funds were utilized, and </w:t>
      </w:r>
      <w:r w:rsidR="00FC6D77">
        <w:t xml:space="preserve">evaluating </w:t>
      </w:r>
      <w:r w:rsidR="00A17265">
        <w:t>the</w:t>
      </w:r>
      <w:r>
        <w:t xml:space="preserve"> successes, challenges, and lessons learned throughout the project</w:t>
      </w:r>
    </w:p>
    <w:p w14:paraId="1089B299" w14:textId="6628E5A0" w:rsidR="00DF4E5A" w:rsidRDefault="0089510B" w:rsidP="005462A5">
      <w:pPr>
        <w:pStyle w:val="ListParagraph"/>
        <w:numPr>
          <w:ilvl w:val="0"/>
          <w:numId w:val="2"/>
        </w:numPr>
      </w:pPr>
      <w:r>
        <w:t>Present about your project through a NYSACHO webinar or meeting</w:t>
      </w:r>
    </w:p>
    <w:p w14:paraId="38F850EC" w14:textId="505F941D" w:rsidR="009A006C" w:rsidRPr="00CF591E" w:rsidRDefault="00832E13" w:rsidP="005462A5">
      <w:pPr>
        <w:pStyle w:val="ListParagraph"/>
        <w:numPr>
          <w:ilvl w:val="0"/>
          <w:numId w:val="2"/>
        </w:numPr>
      </w:pPr>
      <w:r>
        <w:t>Save receipts for purchases made using project funds</w:t>
      </w:r>
      <w:r w:rsidR="00BF1AD7">
        <w:t>. Receipts should be made available upon request from NYSACHO or NYSDOH</w:t>
      </w:r>
    </w:p>
    <w:p w14:paraId="09DAE9E8" w14:textId="15777244" w:rsidR="00195233" w:rsidRPr="00407810" w:rsidRDefault="00195233" w:rsidP="00323E36">
      <w:pPr>
        <w:pStyle w:val="Heading2"/>
        <w:rPr>
          <w:rFonts w:asciiTheme="minorHAnsi" w:hAnsiTheme="minorHAnsi" w:cstheme="minorHAnsi"/>
          <w:b/>
          <w:bCs/>
          <w:i/>
          <w:iCs/>
          <w:color w:val="auto"/>
        </w:rPr>
      </w:pPr>
      <w:bookmarkStart w:id="6" w:name="_Toc124406742"/>
      <w:r w:rsidRPr="00407810">
        <w:rPr>
          <w:rFonts w:asciiTheme="minorHAnsi" w:hAnsiTheme="minorHAnsi" w:cstheme="minorHAnsi"/>
          <w:b/>
          <w:bCs/>
          <w:i/>
          <w:iCs/>
          <w:color w:val="auto"/>
        </w:rPr>
        <w:t>Timeline</w:t>
      </w:r>
      <w:bookmarkEnd w:id="6"/>
    </w:p>
    <w:tbl>
      <w:tblPr>
        <w:tblStyle w:val="GridTable4-Accent5"/>
        <w:tblW w:w="9355" w:type="dxa"/>
        <w:tblLook w:val="04A0" w:firstRow="1" w:lastRow="0" w:firstColumn="1" w:lastColumn="0" w:noHBand="0" w:noVBand="1"/>
      </w:tblPr>
      <w:tblGrid>
        <w:gridCol w:w="2689"/>
        <w:gridCol w:w="6666"/>
      </w:tblGrid>
      <w:tr w:rsidR="00886EEA" w:rsidRPr="00AF650F" w14:paraId="4DEB9E54" w14:textId="77777777" w:rsidTr="00C615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6F7F3CA5" w14:textId="71F2ADE8" w:rsidR="00886EEA" w:rsidRPr="00AF650F" w:rsidRDefault="00886EEA">
            <w:pPr>
              <w:rPr>
                <w:i/>
                <w:iCs/>
              </w:rPr>
            </w:pPr>
            <w:r w:rsidRPr="00AF650F">
              <w:rPr>
                <w:i/>
                <w:iCs/>
              </w:rPr>
              <w:t>Deadline</w:t>
            </w:r>
          </w:p>
        </w:tc>
        <w:tc>
          <w:tcPr>
            <w:tcW w:w="6666" w:type="dxa"/>
          </w:tcPr>
          <w:p w14:paraId="7F467B0D" w14:textId="61F352E3" w:rsidR="00886EEA" w:rsidRPr="00AF650F" w:rsidRDefault="00886EEA">
            <w:pPr>
              <w:cnfStyle w:val="100000000000" w:firstRow="1" w:lastRow="0" w:firstColumn="0" w:lastColumn="0" w:oddVBand="0" w:evenVBand="0" w:oddHBand="0" w:evenHBand="0" w:firstRowFirstColumn="0" w:firstRowLastColumn="0" w:lastRowFirstColumn="0" w:lastRowLastColumn="0"/>
              <w:rPr>
                <w:i/>
                <w:iCs/>
              </w:rPr>
            </w:pPr>
            <w:r w:rsidRPr="00AF650F">
              <w:rPr>
                <w:i/>
                <w:iCs/>
              </w:rPr>
              <w:t>Activity</w:t>
            </w:r>
          </w:p>
        </w:tc>
      </w:tr>
      <w:tr w:rsidR="00886EEA" w14:paraId="5496ED63" w14:textId="77777777" w:rsidTr="00C615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6325D90D" w14:textId="6239EB9F" w:rsidR="00886EEA" w:rsidRPr="00450815" w:rsidRDefault="00556C9D">
            <w:pPr>
              <w:rPr>
                <w:i/>
                <w:iCs/>
                <w:highlight w:val="yellow"/>
              </w:rPr>
            </w:pPr>
            <w:r w:rsidRPr="00450815">
              <w:rPr>
                <w:i/>
                <w:iCs/>
              </w:rPr>
              <w:t>January 12, 2023</w:t>
            </w:r>
          </w:p>
        </w:tc>
        <w:tc>
          <w:tcPr>
            <w:tcW w:w="6666" w:type="dxa"/>
          </w:tcPr>
          <w:p w14:paraId="5634FE5D" w14:textId="77777777" w:rsidR="00886EEA" w:rsidRDefault="00886EEA">
            <w:pPr>
              <w:cnfStyle w:val="000000100000" w:firstRow="0" w:lastRow="0" w:firstColumn="0" w:lastColumn="0" w:oddVBand="0" w:evenVBand="0" w:oddHBand="1" w:evenHBand="0" w:firstRowFirstColumn="0" w:firstRowLastColumn="0" w:lastRowFirstColumn="0" w:lastRowLastColumn="0"/>
            </w:pPr>
            <w:r w:rsidRPr="00542114">
              <w:t>RFA opens</w:t>
            </w:r>
          </w:p>
          <w:p w14:paraId="3E04AE13" w14:textId="536EA176" w:rsidR="00956B86" w:rsidRPr="00542114" w:rsidRDefault="00956B86">
            <w:pPr>
              <w:cnfStyle w:val="000000100000" w:firstRow="0" w:lastRow="0" w:firstColumn="0" w:lastColumn="0" w:oddVBand="0" w:evenVBand="0" w:oddHBand="1" w:evenHBand="0" w:firstRowFirstColumn="0" w:firstRowLastColumn="0" w:lastRowFirstColumn="0" w:lastRowLastColumn="0"/>
            </w:pPr>
          </w:p>
        </w:tc>
      </w:tr>
      <w:tr w:rsidR="00886EEA" w14:paraId="6C09A3E1" w14:textId="77777777" w:rsidTr="00450815">
        <w:trPr>
          <w:trHeight w:val="70"/>
        </w:trPr>
        <w:tc>
          <w:tcPr>
            <w:cnfStyle w:val="001000000000" w:firstRow="0" w:lastRow="0" w:firstColumn="1" w:lastColumn="0" w:oddVBand="0" w:evenVBand="0" w:oddHBand="0" w:evenHBand="0" w:firstRowFirstColumn="0" w:firstRowLastColumn="0" w:lastRowFirstColumn="0" w:lastRowLastColumn="0"/>
            <w:tcW w:w="2689" w:type="dxa"/>
          </w:tcPr>
          <w:p w14:paraId="3D1DCAAD" w14:textId="3A8A38E6" w:rsidR="00886EEA" w:rsidRPr="00450815" w:rsidRDefault="00F5437F">
            <w:pPr>
              <w:rPr>
                <w:i/>
                <w:iCs/>
                <w:highlight w:val="yellow"/>
              </w:rPr>
            </w:pPr>
            <w:r w:rsidRPr="00450815">
              <w:rPr>
                <w:i/>
                <w:iCs/>
              </w:rPr>
              <w:t xml:space="preserve">February </w:t>
            </w:r>
            <w:r w:rsidR="0036421B">
              <w:rPr>
                <w:i/>
                <w:iCs/>
              </w:rPr>
              <w:t>10</w:t>
            </w:r>
            <w:r w:rsidRPr="00450815">
              <w:rPr>
                <w:i/>
                <w:iCs/>
              </w:rPr>
              <w:t>, 2023</w:t>
            </w:r>
          </w:p>
        </w:tc>
        <w:tc>
          <w:tcPr>
            <w:tcW w:w="6666" w:type="dxa"/>
          </w:tcPr>
          <w:p w14:paraId="5677584E" w14:textId="77777777" w:rsidR="00886EEA" w:rsidRDefault="00886EEA">
            <w:pPr>
              <w:cnfStyle w:val="000000000000" w:firstRow="0" w:lastRow="0" w:firstColumn="0" w:lastColumn="0" w:oddVBand="0" w:evenVBand="0" w:oddHBand="0" w:evenHBand="0" w:firstRowFirstColumn="0" w:firstRowLastColumn="0" w:lastRowFirstColumn="0" w:lastRowLastColumn="0"/>
            </w:pPr>
            <w:r w:rsidRPr="00542114">
              <w:t>Applications due to Emily D’Angelo (</w:t>
            </w:r>
            <w:hyperlink r:id="rId14" w:history="1">
              <w:r w:rsidRPr="00542114">
                <w:rPr>
                  <w:rStyle w:val="Hyperlink"/>
                </w:rPr>
                <w:t>edangelo@nysacho.org</w:t>
              </w:r>
            </w:hyperlink>
            <w:r w:rsidRPr="00542114">
              <w:t xml:space="preserve">) </w:t>
            </w:r>
          </w:p>
          <w:p w14:paraId="3AF53546" w14:textId="5EA40C43" w:rsidR="00956B86" w:rsidRPr="00542114" w:rsidRDefault="00956B86">
            <w:pPr>
              <w:cnfStyle w:val="000000000000" w:firstRow="0" w:lastRow="0" w:firstColumn="0" w:lastColumn="0" w:oddVBand="0" w:evenVBand="0" w:oddHBand="0" w:evenHBand="0" w:firstRowFirstColumn="0" w:firstRowLastColumn="0" w:lastRowFirstColumn="0" w:lastRowLastColumn="0"/>
            </w:pPr>
          </w:p>
        </w:tc>
      </w:tr>
      <w:tr w:rsidR="00886EEA" w14:paraId="2D698C40" w14:textId="77777777" w:rsidTr="00C615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48E0ECB1" w14:textId="70B0F6AA" w:rsidR="00886EEA" w:rsidRPr="00450815" w:rsidRDefault="00450815">
            <w:pPr>
              <w:rPr>
                <w:i/>
                <w:iCs/>
              </w:rPr>
            </w:pPr>
            <w:r w:rsidRPr="00940ABE">
              <w:rPr>
                <w:i/>
                <w:iCs/>
              </w:rPr>
              <w:t xml:space="preserve">February </w:t>
            </w:r>
            <w:r w:rsidR="00940ABE" w:rsidRPr="00940ABE">
              <w:rPr>
                <w:i/>
                <w:iCs/>
              </w:rPr>
              <w:t>24</w:t>
            </w:r>
            <w:r w:rsidRPr="00940ABE">
              <w:rPr>
                <w:i/>
                <w:iCs/>
              </w:rPr>
              <w:t>, 2023</w:t>
            </w:r>
          </w:p>
        </w:tc>
        <w:tc>
          <w:tcPr>
            <w:tcW w:w="6666" w:type="dxa"/>
          </w:tcPr>
          <w:p w14:paraId="40BB17C9" w14:textId="77777777" w:rsidR="00886EEA" w:rsidRDefault="00542114">
            <w:pPr>
              <w:cnfStyle w:val="000000100000" w:firstRow="0" w:lastRow="0" w:firstColumn="0" w:lastColumn="0" w:oddVBand="0" w:evenVBand="0" w:oddHBand="1" w:evenHBand="0" w:firstRowFirstColumn="0" w:firstRowLastColumn="0" w:lastRowFirstColumn="0" w:lastRowLastColumn="0"/>
            </w:pPr>
            <w:r w:rsidRPr="00542114">
              <w:t>All applicants notified of selection status</w:t>
            </w:r>
          </w:p>
          <w:p w14:paraId="77E5292D" w14:textId="3B838CBE" w:rsidR="00956B86" w:rsidRPr="00542114" w:rsidRDefault="00956B86">
            <w:pPr>
              <w:cnfStyle w:val="000000100000" w:firstRow="0" w:lastRow="0" w:firstColumn="0" w:lastColumn="0" w:oddVBand="0" w:evenVBand="0" w:oddHBand="1" w:evenHBand="0" w:firstRowFirstColumn="0" w:firstRowLastColumn="0" w:lastRowFirstColumn="0" w:lastRowLastColumn="0"/>
            </w:pPr>
          </w:p>
        </w:tc>
      </w:tr>
      <w:tr w:rsidR="00886EEA" w14:paraId="2885264C" w14:textId="77777777" w:rsidTr="00C61585">
        <w:tc>
          <w:tcPr>
            <w:cnfStyle w:val="001000000000" w:firstRow="0" w:lastRow="0" w:firstColumn="1" w:lastColumn="0" w:oddVBand="0" w:evenVBand="0" w:oddHBand="0" w:evenHBand="0" w:firstRowFirstColumn="0" w:firstRowLastColumn="0" w:lastRowFirstColumn="0" w:lastRowLastColumn="0"/>
            <w:tcW w:w="2689" w:type="dxa"/>
          </w:tcPr>
          <w:p w14:paraId="4536321D" w14:textId="580E1469" w:rsidR="00886EEA" w:rsidRPr="000142C0" w:rsidRDefault="00940ABE">
            <w:pPr>
              <w:rPr>
                <w:i/>
                <w:iCs/>
              </w:rPr>
            </w:pPr>
            <w:r>
              <w:rPr>
                <w:i/>
                <w:iCs/>
              </w:rPr>
              <w:t>March</w:t>
            </w:r>
            <w:r w:rsidR="000142C0" w:rsidRPr="000142C0">
              <w:rPr>
                <w:i/>
                <w:iCs/>
              </w:rPr>
              <w:t xml:space="preserve"> 2023 – July 2023</w:t>
            </w:r>
          </w:p>
        </w:tc>
        <w:tc>
          <w:tcPr>
            <w:tcW w:w="6666" w:type="dxa"/>
          </w:tcPr>
          <w:p w14:paraId="75911B11" w14:textId="0E4ADF49" w:rsidR="00886EEA" w:rsidRDefault="00D111C4" w:rsidP="00956B86">
            <w:pPr>
              <w:cnfStyle w:val="000000000000" w:firstRow="0" w:lastRow="0" w:firstColumn="0" w:lastColumn="0" w:oddVBand="0" w:evenVBand="0" w:oddHBand="0" w:evenHBand="0" w:firstRowFirstColumn="0" w:firstRowLastColumn="0" w:lastRowFirstColumn="0" w:lastRowLastColumn="0"/>
            </w:pPr>
            <w:r>
              <w:t>Begin project activities</w:t>
            </w:r>
            <w:r w:rsidR="00956B86">
              <w:t xml:space="preserve"> and p</w:t>
            </w:r>
            <w:r w:rsidR="006F0B43">
              <w:t>articipate in check-in calls with NYSACHO and NYSDOH</w:t>
            </w:r>
          </w:p>
          <w:p w14:paraId="4B2D6B96" w14:textId="648C4DCA" w:rsidR="00956B86" w:rsidRPr="006F0B43" w:rsidRDefault="00956B86" w:rsidP="00956B86">
            <w:pPr>
              <w:cnfStyle w:val="000000000000" w:firstRow="0" w:lastRow="0" w:firstColumn="0" w:lastColumn="0" w:oddVBand="0" w:evenVBand="0" w:oddHBand="0" w:evenHBand="0" w:firstRowFirstColumn="0" w:firstRowLastColumn="0" w:lastRowFirstColumn="0" w:lastRowLastColumn="0"/>
            </w:pPr>
          </w:p>
        </w:tc>
      </w:tr>
      <w:tr w:rsidR="00886EEA" w14:paraId="3E1220FB" w14:textId="77777777" w:rsidTr="00C615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171AEC0E" w14:textId="2630F6D2" w:rsidR="00886EEA" w:rsidRPr="006A4459" w:rsidRDefault="001C45BF">
            <w:r w:rsidRPr="006A4459">
              <w:t>July 31, 2023</w:t>
            </w:r>
          </w:p>
        </w:tc>
        <w:tc>
          <w:tcPr>
            <w:tcW w:w="6666" w:type="dxa"/>
          </w:tcPr>
          <w:p w14:paraId="7EDEA2A2" w14:textId="751DCA82" w:rsidR="00886EEA" w:rsidRPr="00956B86" w:rsidRDefault="00956B86">
            <w:pPr>
              <w:cnfStyle w:val="000000100000" w:firstRow="0" w:lastRow="0" w:firstColumn="0" w:lastColumn="0" w:oddVBand="0" w:evenVBand="0" w:oddHBand="1" w:evenHBand="0" w:firstRowFirstColumn="0" w:firstRowLastColumn="0" w:lastRowFirstColumn="0" w:lastRowLastColumn="0"/>
            </w:pPr>
            <w:r>
              <w:t>Submit final report to NYSACHO</w:t>
            </w:r>
          </w:p>
        </w:tc>
      </w:tr>
    </w:tbl>
    <w:p w14:paraId="60C01496" w14:textId="77777777" w:rsidR="00886EEA" w:rsidRDefault="00886EEA">
      <w:pPr>
        <w:rPr>
          <w:b/>
          <w:bCs/>
          <w:i/>
          <w:iCs/>
        </w:rPr>
      </w:pPr>
    </w:p>
    <w:p w14:paraId="5C4ED7FD" w14:textId="77777777" w:rsidR="005D724A" w:rsidRPr="00407810" w:rsidRDefault="00195233" w:rsidP="00323E36">
      <w:pPr>
        <w:pStyle w:val="Heading2"/>
        <w:rPr>
          <w:rFonts w:asciiTheme="minorHAnsi" w:hAnsiTheme="minorHAnsi" w:cstheme="minorHAnsi"/>
          <w:b/>
          <w:bCs/>
          <w:i/>
          <w:iCs/>
          <w:color w:val="auto"/>
        </w:rPr>
      </w:pPr>
      <w:bookmarkStart w:id="7" w:name="_Toc124406743"/>
      <w:r w:rsidRPr="00407810">
        <w:rPr>
          <w:rFonts w:asciiTheme="minorHAnsi" w:hAnsiTheme="minorHAnsi" w:cstheme="minorHAnsi"/>
          <w:b/>
          <w:bCs/>
          <w:i/>
          <w:iCs/>
          <w:color w:val="auto"/>
        </w:rPr>
        <w:t>Method of Payment</w:t>
      </w:r>
      <w:bookmarkEnd w:id="7"/>
    </w:p>
    <w:p w14:paraId="087F286D" w14:textId="39610739" w:rsidR="00056178" w:rsidRDefault="005D724A">
      <w:r>
        <w:t>NYSACHO will disburse payments to awardees</w:t>
      </w:r>
      <w:r w:rsidR="00465342">
        <w:t xml:space="preserve"> </w:t>
      </w:r>
      <w:r w:rsidR="00407810">
        <w:t>via a one-time payment</w:t>
      </w:r>
      <w:r w:rsidR="00242BD3">
        <w:t>.</w:t>
      </w:r>
      <w:r w:rsidR="00DD385C">
        <w:t xml:space="preserve">  </w:t>
      </w:r>
    </w:p>
    <w:p w14:paraId="5AAF53D7" w14:textId="77777777" w:rsidR="00056178" w:rsidRPr="006A7C25" w:rsidRDefault="00056178" w:rsidP="006A7C25">
      <w:pPr>
        <w:pStyle w:val="Heading2"/>
        <w:rPr>
          <w:rFonts w:asciiTheme="minorHAnsi" w:hAnsiTheme="minorHAnsi" w:cstheme="minorHAnsi"/>
          <w:b/>
          <w:bCs/>
          <w:i/>
          <w:iCs/>
          <w:color w:val="auto"/>
        </w:rPr>
      </w:pPr>
      <w:bookmarkStart w:id="8" w:name="_Toc124406744"/>
      <w:r w:rsidRPr="006A7C25">
        <w:rPr>
          <w:rFonts w:asciiTheme="minorHAnsi" w:hAnsiTheme="minorHAnsi" w:cstheme="minorHAnsi"/>
          <w:b/>
          <w:bCs/>
          <w:i/>
          <w:iCs/>
          <w:color w:val="auto"/>
        </w:rPr>
        <w:t>NYSACHO Contact Information</w:t>
      </w:r>
      <w:bookmarkEnd w:id="8"/>
    </w:p>
    <w:p w14:paraId="0F577B88" w14:textId="77777777" w:rsidR="00056178" w:rsidRDefault="00056178">
      <w:r>
        <w:t>Please direct any comments, questions, or concerns related to this funding opportunity to:</w:t>
      </w:r>
    </w:p>
    <w:p w14:paraId="67B2CFB7" w14:textId="70E8991C" w:rsidR="00046001" w:rsidRDefault="00056178">
      <w:r>
        <w:t>Emily D’Angelo</w:t>
      </w:r>
      <w:r w:rsidR="006A7C25">
        <w:t>, MPH</w:t>
      </w:r>
      <w:r w:rsidR="006A7C25">
        <w:br/>
        <w:t>Program Manager</w:t>
      </w:r>
      <w:r w:rsidR="006A7C25">
        <w:br/>
      </w:r>
      <w:hyperlink r:id="rId15" w:history="1">
        <w:r w:rsidR="006A7C25" w:rsidRPr="00E879DF">
          <w:rPr>
            <w:rStyle w:val="Hyperlink"/>
          </w:rPr>
          <w:t>edangelo@nysacho.org</w:t>
        </w:r>
      </w:hyperlink>
      <w:r w:rsidR="006A7C25">
        <w:br/>
        <w:t xml:space="preserve">(518) </w:t>
      </w:r>
      <w:r w:rsidR="00850829">
        <w:t>925-5368</w:t>
      </w:r>
      <w:r w:rsidR="00046001">
        <w:br w:type="page"/>
      </w:r>
    </w:p>
    <w:p w14:paraId="7A09D265" w14:textId="031AB262" w:rsidR="00046001" w:rsidRPr="008157C5" w:rsidRDefault="00046001" w:rsidP="00721E9E">
      <w:pPr>
        <w:pStyle w:val="Heading1"/>
        <w:jc w:val="center"/>
        <w:rPr>
          <w:rFonts w:asciiTheme="minorHAnsi" w:hAnsiTheme="minorHAnsi" w:cstheme="minorHAnsi"/>
          <w:b/>
          <w:bCs/>
          <w:color w:val="auto"/>
        </w:rPr>
      </w:pPr>
      <w:bookmarkStart w:id="9" w:name="_Toc124406745"/>
      <w:permStart w:id="1202863729" w:edGrp="everyone"/>
      <w:r w:rsidRPr="008157C5">
        <w:rPr>
          <w:rFonts w:asciiTheme="minorHAnsi" w:hAnsiTheme="minorHAnsi" w:cstheme="minorHAnsi"/>
          <w:b/>
          <w:bCs/>
          <w:color w:val="auto"/>
        </w:rPr>
        <w:lastRenderedPageBreak/>
        <w:t>Appendix A</w:t>
      </w:r>
      <w:r w:rsidR="009E7C19" w:rsidRPr="008157C5">
        <w:rPr>
          <w:rFonts w:asciiTheme="minorHAnsi" w:hAnsiTheme="minorHAnsi" w:cstheme="minorHAnsi"/>
          <w:b/>
          <w:bCs/>
          <w:color w:val="auto"/>
        </w:rPr>
        <w:t>:</w:t>
      </w:r>
      <w:r w:rsidRPr="008157C5">
        <w:rPr>
          <w:rFonts w:asciiTheme="minorHAnsi" w:hAnsiTheme="minorHAnsi" w:cstheme="minorHAnsi"/>
          <w:b/>
          <w:bCs/>
          <w:color w:val="auto"/>
        </w:rPr>
        <w:t xml:space="preserve"> Application</w:t>
      </w:r>
      <w:r w:rsidR="007B5C0E" w:rsidRPr="008157C5">
        <w:rPr>
          <w:rFonts w:asciiTheme="minorHAnsi" w:hAnsiTheme="minorHAnsi" w:cstheme="minorHAnsi"/>
          <w:b/>
          <w:bCs/>
          <w:color w:val="auto"/>
        </w:rPr>
        <w:t xml:space="preserve"> Template</w:t>
      </w:r>
      <w:bookmarkEnd w:id="9"/>
    </w:p>
    <w:p w14:paraId="24D4F5B2" w14:textId="15908C23" w:rsidR="002A3B13" w:rsidRPr="0056651A" w:rsidRDefault="00585D6F" w:rsidP="00C86C4D">
      <w:pPr>
        <w:rPr>
          <w:b/>
          <w:bCs/>
          <w:i/>
          <w:iCs/>
          <w:sz w:val="24"/>
          <w:szCs w:val="24"/>
          <w:u w:val="single"/>
        </w:rPr>
      </w:pPr>
      <w:r w:rsidRPr="0056651A">
        <w:rPr>
          <w:b/>
          <w:bCs/>
          <w:i/>
          <w:iCs/>
          <w:sz w:val="24"/>
          <w:szCs w:val="24"/>
          <w:u w:val="single"/>
        </w:rPr>
        <w:t>General</w:t>
      </w:r>
      <w:r w:rsidR="00C86C4D" w:rsidRPr="0056651A">
        <w:rPr>
          <w:b/>
          <w:bCs/>
          <w:i/>
          <w:iCs/>
          <w:sz w:val="24"/>
          <w:szCs w:val="24"/>
          <w:u w:val="single"/>
        </w:rPr>
        <w:t xml:space="preserve"> Information </w:t>
      </w: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none" w:sz="0" w:space="0" w:color="auto"/>
        </w:tblBorders>
        <w:tblLook w:val="04A0" w:firstRow="1" w:lastRow="0" w:firstColumn="1" w:lastColumn="0" w:noHBand="0" w:noVBand="1"/>
      </w:tblPr>
      <w:tblGrid>
        <w:gridCol w:w="823"/>
        <w:gridCol w:w="702"/>
        <w:gridCol w:w="17"/>
        <w:gridCol w:w="269"/>
        <w:gridCol w:w="325"/>
        <w:gridCol w:w="3176"/>
        <w:gridCol w:w="83"/>
        <w:gridCol w:w="90"/>
        <w:gridCol w:w="360"/>
        <w:gridCol w:w="90"/>
        <w:gridCol w:w="180"/>
        <w:gridCol w:w="90"/>
        <w:gridCol w:w="180"/>
        <w:gridCol w:w="90"/>
        <w:gridCol w:w="360"/>
        <w:gridCol w:w="90"/>
        <w:gridCol w:w="2425"/>
      </w:tblGrid>
      <w:tr w:rsidR="00B8222F" w14:paraId="600DC641" w14:textId="77777777" w:rsidTr="00BE4C76">
        <w:tc>
          <w:tcPr>
            <w:tcW w:w="1811" w:type="dxa"/>
            <w:gridSpan w:val="4"/>
          </w:tcPr>
          <w:p w14:paraId="09CBCCC3" w14:textId="77777777" w:rsidR="00E30667" w:rsidRPr="0064666C" w:rsidRDefault="00A548D0" w:rsidP="00046001">
            <w:pPr>
              <w:rPr>
                <w:b/>
                <w:bCs/>
              </w:rPr>
            </w:pPr>
            <w:r w:rsidRPr="0064666C">
              <w:rPr>
                <w:b/>
                <w:bCs/>
              </w:rPr>
              <w:t xml:space="preserve">Applicant </w:t>
            </w:r>
            <w:r w:rsidR="00E30667" w:rsidRPr="0064666C">
              <w:rPr>
                <w:b/>
                <w:bCs/>
              </w:rPr>
              <w:t>Name:</w:t>
            </w:r>
          </w:p>
          <w:p w14:paraId="0AA109DD" w14:textId="69CA1D1D" w:rsidR="00515AC2" w:rsidRPr="0064666C" w:rsidRDefault="00515AC2" w:rsidP="00046001">
            <w:pPr>
              <w:rPr>
                <w:b/>
                <w:bCs/>
              </w:rPr>
            </w:pPr>
          </w:p>
        </w:tc>
        <w:sdt>
          <w:sdtPr>
            <w:rPr>
              <w:b/>
              <w:bCs/>
            </w:rPr>
            <w:id w:val="1472555161"/>
            <w:placeholder>
              <w:docPart w:val="DefaultPlaceholder_-1854013440"/>
            </w:placeholder>
            <w:showingPlcHdr/>
            <w:text/>
          </w:sdtPr>
          <w:sdtContent>
            <w:tc>
              <w:tcPr>
                <w:tcW w:w="3501" w:type="dxa"/>
                <w:gridSpan w:val="2"/>
              </w:tcPr>
              <w:p w14:paraId="5F0422E6" w14:textId="0EB055F6" w:rsidR="00E30667" w:rsidRPr="0064666C" w:rsidRDefault="00AA715F" w:rsidP="00046001">
                <w:pPr>
                  <w:rPr>
                    <w:b/>
                    <w:bCs/>
                  </w:rPr>
                </w:pPr>
                <w:r w:rsidRPr="0064666C">
                  <w:rPr>
                    <w:rStyle w:val="PlaceholderText"/>
                  </w:rPr>
                  <w:t>Click or tap here to enter text.</w:t>
                </w:r>
              </w:p>
            </w:tc>
          </w:sdtContent>
        </w:sdt>
        <w:tc>
          <w:tcPr>
            <w:tcW w:w="803" w:type="dxa"/>
            <w:gridSpan w:val="5"/>
          </w:tcPr>
          <w:p w14:paraId="3CBBB390" w14:textId="7B8F8105" w:rsidR="00E30667" w:rsidRPr="0064666C" w:rsidRDefault="00A548D0" w:rsidP="00046001">
            <w:pPr>
              <w:rPr>
                <w:b/>
                <w:bCs/>
              </w:rPr>
            </w:pPr>
            <w:r w:rsidRPr="0064666C">
              <w:rPr>
                <w:b/>
                <w:bCs/>
              </w:rPr>
              <w:t>Email:</w:t>
            </w:r>
          </w:p>
        </w:tc>
        <w:sdt>
          <w:sdtPr>
            <w:rPr>
              <w:b/>
              <w:bCs/>
            </w:rPr>
            <w:id w:val="-2038954378"/>
            <w:placeholder>
              <w:docPart w:val="DefaultPlaceholder_-1854013440"/>
            </w:placeholder>
            <w:showingPlcHdr/>
            <w:text/>
          </w:sdtPr>
          <w:sdtContent>
            <w:tc>
              <w:tcPr>
                <w:tcW w:w="3235" w:type="dxa"/>
                <w:gridSpan w:val="6"/>
              </w:tcPr>
              <w:p w14:paraId="07E46545" w14:textId="14E3B607" w:rsidR="00E30667" w:rsidRPr="0064666C" w:rsidRDefault="00AA715F" w:rsidP="00046001">
                <w:pPr>
                  <w:rPr>
                    <w:b/>
                    <w:bCs/>
                  </w:rPr>
                </w:pPr>
                <w:r w:rsidRPr="0064666C">
                  <w:rPr>
                    <w:rStyle w:val="PlaceholderText"/>
                  </w:rPr>
                  <w:t>Click or tap here to enter text.</w:t>
                </w:r>
              </w:p>
            </w:tc>
          </w:sdtContent>
        </w:sdt>
      </w:tr>
      <w:tr w:rsidR="00B8222F" w14:paraId="14660850" w14:textId="77777777" w:rsidTr="00BE4C76">
        <w:tc>
          <w:tcPr>
            <w:tcW w:w="1542" w:type="dxa"/>
            <w:gridSpan w:val="3"/>
          </w:tcPr>
          <w:p w14:paraId="35CF15AE" w14:textId="77777777" w:rsidR="00E30667" w:rsidRPr="0064666C" w:rsidRDefault="00200C59" w:rsidP="00046001">
            <w:pPr>
              <w:rPr>
                <w:b/>
                <w:bCs/>
              </w:rPr>
            </w:pPr>
            <w:r w:rsidRPr="0064666C">
              <w:rPr>
                <w:b/>
                <w:bCs/>
              </w:rPr>
              <w:t>Position Title:</w:t>
            </w:r>
          </w:p>
          <w:p w14:paraId="0B7BA2AE" w14:textId="1ED39385" w:rsidR="00515AC2" w:rsidRPr="0064666C" w:rsidRDefault="00515AC2" w:rsidP="00046001">
            <w:pPr>
              <w:rPr>
                <w:b/>
                <w:bCs/>
              </w:rPr>
            </w:pPr>
          </w:p>
        </w:tc>
        <w:sdt>
          <w:sdtPr>
            <w:rPr>
              <w:b/>
              <w:bCs/>
            </w:rPr>
            <w:id w:val="-2027467713"/>
            <w:placeholder>
              <w:docPart w:val="DefaultPlaceholder_-1854013440"/>
            </w:placeholder>
            <w:showingPlcHdr/>
            <w:text/>
          </w:sdtPr>
          <w:sdtContent>
            <w:tc>
              <w:tcPr>
                <w:tcW w:w="3770" w:type="dxa"/>
                <w:gridSpan w:val="3"/>
              </w:tcPr>
              <w:p w14:paraId="211C9261" w14:textId="27FD1388" w:rsidR="00E30667" w:rsidRPr="0064666C" w:rsidRDefault="00AA715F" w:rsidP="00046001">
                <w:pPr>
                  <w:rPr>
                    <w:b/>
                    <w:bCs/>
                  </w:rPr>
                </w:pPr>
                <w:r w:rsidRPr="0064666C">
                  <w:rPr>
                    <w:rStyle w:val="PlaceholderText"/>
                  </w:rPr>
                  <w:t>Click or tap here to enter text.</w:t>
                </w:r>
              </w:p>
            </w:tc>
          </w:sdtContent>
        </w:sdt>
        <w:tc>
          <w:tcPr>
            <w:tcW w:w="893" w:type="dxa"/>
            <w:gridSpan w:val="6"/>
          </w:tcPr>
          <w:p w14:paraId="60284A4F" w14:textId="4296C354" w:rsidR="00E30667" w:rsidRPr="0064666C" w:rsidRDefault="00A548D0" w:rsidP="00046001">
            <w:pPr>
              <w:rPr>
                <w:b/>
                <w:bCs/>
              </w:rPr>
            </w:pPr>
            <w:r w:rsidRPr="0064666C">
              <w:rPr>
                <w:b/>
                <w:bCs/>
              </w:rPr>
              <w:t>Phone:</w:t>
            </w:r>
          </w:p>
        </w:tc>
        <w:sdt>
          <w:sdtPr>
            <w:rPr>
              <w:b/>
              <w:bCs/>
              <w:i/>
              <w:iCs/>
            </w:rPr>
            <w:id w:val="349294895"/>
            <w:placeholder>
              <w:docPart w:val="DefaultPlaceholder_-1854013440"/>
            </w:placeholder>
            <w:showingPlcHdr/>
            <w:text/>
          </w:sdtPr>
          <w:sdtContent>
            <w:tc>
              <w:tcPr>
                <w:tcW w:w="3145" w:type="dxa"/>
                <w:gridSpan w:val="5"/>
              </w:tcPr>
              <w:p w14:paraId="04B7A5F3" w14:textId="304452BC" w:rsidR="00E30667" w:rsidRDefault="00AA715F" w:rsidP="00046001">
                <w:pPr>
                  <w:rPr>
                    <w:b/>
                    <w:bCs/>
                    <w:i/>
                    <w:iCs/>
                  </w:rPr>
                </w:pPr>
                <w:r w:rsidRPr="00D71B55">
                  <w:rPr>
                    <w:rStyle w:val="PlaceholderText"/>
                  </w:rPr>
                  <w:t>Click or tap here to enter text.</w:t>
                </w:r>
              </w:p>
            </w:tc>
          </w:sdtContent>
        </w:sdt>
      </w:tr>
      <w:tr w:rsidR="00200C59" w14:paraId="68869F77" w14:textId="77777777" w:rsidTr="00BE4C76">
        <w:tc>
          <w:tcPr>
            <w:tcW w:w="2136" w:type="dxa"/>
            <w:gridSpan w:val="5"/>
          </w:tcPr>
          <w:p w14:paraId="4972C916" w14:textId="77777777" w:rsidR="00200C59" w:rsidRPr="0064666C" w:rsidRDefault="00200C59" w:rsidP="00046001">
            <w:pPr>
              <w:rPr>
                <w:b/>
                <w:bCs/>
              </w:rPr>
            </w:pPr>
            <w:r w:rsidRPr="0064666C">
              <w:rPr>
                <w:b/>
                <w:bCs/>
              </w:rPr>
              <w:t>Organization Name:</w:t>
            </w:r>
          </w:p>
          <w:p w14:paraId="29599EE9" w14:textId="40279458" w:rsidR="00ED257F" w:rsidRPr="0064666C" w:rsidRDefault="00ED257F" w:rsidP="00046001">
            <w:pPr>
              <w:rPr>
                <w:b/>
                <w:bCs/>
              </w:rPr>
            </w:pPr>
          </w:p>
        </w:tc>
        <w:sdt>
          <w:sdtPr>
            <w:rPr>
              <w:b/>
              <w:bCs/>
            </w:rPr>
            <w:id w:val="1040862402"/>
            <w:placeholder>
              <w:docPart w:val="DefaultPlaceholder_-1854013440"/>
            </w:placeholder>
            <w:showingPlcHdr/>
            <w:text/>
          </w:sdtPr>
          <w:sdtContent>
            <w:tc>
              <w:tcPr>
                <w:tcW w:w="7214" w:type="dxa"/>
                <w:gridSpan w:val="12"/>
              </w:tcPr>
              <w:p w14:paraId="6E2DA7AE" w14:textId="0AF6AF1B" w:rsidR="00200C59" w:rsidRPr="0064666C" w:rsidRDefault="00AA715F" w:rsidP="00046001">
                <w:pPr>
                  <w:rPr>
                    <w:b/>
                    <w:bCs/>
                  </w:rPr>
                </w:pPr>
                <w:r w:rsidRPr="0064666C">
                  <w:rPr>
                    <w:rStyle w:val="PlaceholderText"/>
                  </w:rPr>
                  <w:t>Click or tap here to enter text.</w:t>
                </w:r>
              </w:p>
            </w:tc>
          </w:sdtContent>
        </w:sdt>
      </w:tr>
      <w:tr w:rsidR="0064666C" w14:paraId="2C43D384" w14:textId="77777777" w:rsidTr="00BE4C76">
        <w:tc>
          <w:tcPr>
            <w:tcW w:w="5485" w:type="dxa"/>
            <w:gridSpan w:val="8"/>
          </w:tcPr>
          <w:p w14:paraId="195F33B6" w14:textId="0EAFD40D" w:rsidR="00ED257F" w:rsidRPr="0064666C" w:rsidRDefault="00ED257F" w:rsidP="00046001">
            <w:pPr>
              <w:rPr>
                <w:b/>
                <w:bCs/>
              </w:rPr>
            </w:pPr>
            <w:r w:rsidRPr="0064666C">
              <w:rPr>
                <w:b/>
                <w:bCs/>
              </w:rPr>
              <w:t>If Selected, Will Applicant Serve as Lead</w:t>
            </w:r>
            <w:r w:rsidR="00041AE0" w:rsidRPr="0064666C">
              <w:rPr>
                <w:b/>
                <w:bCs/>
              </w:rPr>
              <w:t xml:space="preserve"> Staff</w:t>
            </w:r>
            <w:r w:rsidRPr="0064666C">
              <w:rPr>
                <w:b/>
                <w:bCs/>
              </w:rPr>
              <w:t xml:space="preserve"> on Project?</w:t>
            </w:r>
          </w:p>
        </w:tc>
        <w:sdt>
          <w:sdtPr>
            <w:id w:val="1757095116"/>
            <w14:checkbox>
              <w14:checked w14:val="0"/>
              <w14:checkedState w14:val="2612" w14:font="MS Gothic"/>
              <w14:uncheckedState w14:val="2610" w14:font="MS Gothic"/>
            </w14:checkbox>
          </w:sdtPr>
          <w:sdtContent>
            <w:tc>
              <w:tcPr>
                <w:tcW w:w="450" w:type="dxa"/>
                <w:gridSpan w:val="2"/>
              </w:tcPr>
              <w:p w14:paraId="459E4EB2" w14:textId="7B2490A2" w:rsidR="00ED257F" w:rsidRPr="0064666C" w:rsidRDefault="00ED257F" w:rsidP="00046001">
                <w:r w:rsidRPr="0064666C">
                  <w:rPr>
                    <w:rFonts w:ascii="MS Gothic" w:eastAsia="MS Gothic" w:hAnsi="MS Gothic" w:hint="eastAsia"/>
                  </w:rPr>
                  <w:t>☐</w:t>
                </w:r>
              </w:p>
            </w:tc>
          </w:sdtContent>
        </w:sdt>
        <w:tc>
          <w:tcPr>
            <w:tcW w:w="540" w:type="dxa"/>
            <w:gridSpan w:val="4"/>
          </w:tcPr>
          <w:p w14:paraId="653DE4D1" w14:textId="61FB96E5" w:rsidR="00ED257F" w:rsidRPr="0064666C" w:rsidRDefault="00ED257F" w:rsidP="00046001">
            <w:r w:rsidRPr="0064666C">
              <w:t>Yes</w:t>
            </w:r>
          </w:p>
        </w:tc>
        <w:sdt>
          <w:sdtPr>
            <w:id w:val="671381697"/>
            <w14:checkbox>
              <w14:checked w14:val="0"/>
              <w14:checkedState w14:val="2612" w14:font="MS Gothic"/>
              <w14:uncheckedState w14:val="2610" w14:font="MS Gothic"/>
            </w14:checkbox>
          </w:sdtPr>
          <w:sdtContent>
            <w:tc>
              <w:tcPr>
                <w:tcW w:w="450" w:type="dxa"/>
                <w:gridSpan w:val="2"/>
              </w:tcPr>
              <w:p w14:paraId="1280242F" w14:textId="71EE2F18" w:rsidR="00ED257F" w:rsidRPr="00ED257F" w:rsidRDefault="00ED257F" w:rsidP="00046001">
                <w:r w:rsidRPr="00ED257F">
                  <w:rPr>
                    <w:rFonts w:ascii="MS Gothic" w:eastAsia="MS Gothic" w:hAnsi="MS Gothic" w:hint="eastAsia"/>
                  </w:rPr>
                  <w:t>☐</w:t>
                </w:r>
              </w:p>
            </w:tc>
          </w:sdtContent>
        </w:sdt>
        <w:tc>
          <w:tcPr>
            <w:tcW w:w="2425" w:type="dxa"/>
          </w:tcPr>
          <w:p w14:paraId="744F963F" w14:textId="148B4A8B" w:rsidR="00ED257F" w:rsidRPr="00ED257F" w:rsidRDefault="00ED257F" w:rsidP="00046001">
            <w:pPr>
              <w:rPr>
                <w:i/>
                <w:iCs/>
              </w:rPr>
            </w:pPr>
            <w:r w:rsidRPr="00ED257F">
              <w:rPr>
                <w:i/>
                <w:iCs/>
              </w:rPr>
              <w:t>No</w:t>
            </w:r>
          </w:p>
        </w:tc>
      </w:tr>
      <w:tr w:rsidR="004E3CB2" w14:paraId="0A486635" w14:textId="77777777" w:rsidTr="00BE4C76">
        <w:tc>
          <w:tcPr>
            <w:tcW w:w="9350" w:type="dxa"/>
            <w:gridSpan w:val="17"/>
          </w:tcPr>
          <w:p w14:paraId="4BC6EFE9" w14:textId="77777777" w:rsidR="004E3CB2" w:rsidRPr="0064666C" w:rsidRDefault="004E3CB2" w:rsidP="003D4588">
            <w:pPr>
              <w:jc w:val="center"/>
              <w:rPr>
                <w:b/>
                <w:bCs/>
                <w:u w:val="single"/>
              </w:rPr>
            </w:pPr>
          </w:p>
          <w:p w14:paraId="5F2E3231" w14:textId="7CB1CD07" w:rsidR="004E3CB2" w:rsidRPr="003D4588" w:rsidRDefault="004E3CB2" w:rsidP="003D4588">
            <w:pPr>
              <w:jc w:val="center"/>
              <w:rPr>
                <w:b/>
                <w:bCs/>
              </w:rPr>
            </w:pPr>
            <w:r w:rsidRPr="003D4588">
              <w:rPr>
                <w:b/>
                <w:bCs/>
              </w:rPr>
              <w:t>Please Provide the Following Information on Lead Staff (if different from applicant)</w:t>
            </w:r>
            <w:r w:rsidR="00515AC2" w:rsidRPr="003D4588">
              <w:rPr>
                <w:b/>
                <w:bCs/>
              </w:rPr>
              <w:t>.</w:t>
            </w:r>
          </w:p>
        </w:tc>
      </w:tr>
      <w:tr w:rsidR="00B8222F" w14:paraId="0817DB1A" w14:textId="77777777" w:rsidTr="00BE4C76">
        <w:tc>
          <w:tcPr>
            <w:tcW w:w="823" w:type="dxa"/>
          </w:tcPr>
          <w:p w14:paraId="0CA47875" w14:textId="77777777" w:rsidR="004E3CB2" w:rsidRPr="0064666C" w:rsidRDefault="004E3CB2" w:rsidP="004E3CB2">
            <w:pPr>
              <w:rPr>
                <w:b/>
                <w:bCs/>
              </w:rPr>
            </w:pPr>
            <w:r w:rsidRPr="0064666C">
              <w:rPr>
                <w:b/>
                <w:bCs/>
              </w:rPr>
              <w:t>Name:</w:t>
            </w:r>
          </w:p>
          <w:p w14:paraId="411646B2" w14:textId="647F8F2C" w:rsidR="00515AC2" w:rsidRPr="0064666C" w:rsidRDefault="00515AC2" w:rsidP="004E3CB2">
            <w:pPr>
              <w:rPr>
                <w:b/>
                <w:bCs/>
              </w:rPr>
            </w:pPr>
          </w:p>
        </w:tc>
        <w:sdt>
          <w:sdtPr>
            <w:rPr>
              <w:b/>
              <w:bCs/>
            </w:rPr>
            <w:id w:val="-1111586944"/>
            <w:placeholder>
              <w:docPart w:val="DefaultPlaceholder_-1854013440"/>
            </w:placeholder>
            <w:showingPlcHdr/>
            <w:text/>
          </w:sdtPr>
          <w:sdtContent>
            <w:tc>
              <w:tcPr>
                <w:tcW w:w="4489" w:type="dxa"/>
                <w:gridSpan w:val="5"/>
              </w:tcPr>
              <w:p w14:paraId="0EA2E90B" w14:textId="4B684B92" w:rsidR="00E30667" w:rsidRPr="0064666C" w:rsidRDefault="002E7FAB" w:rsidP="00046001">
                <w:pPr>
                  <w:rPr>
                    <w:b/>
                    <w:bCs/>
                  </w:rPr>
                </w:pPr>
                <w:r w:rsidRPr="0064666C">
                  <w:rPr>
                    <w:rStyle w:val="PlaceholderText"/>
                  </w:rPr>
                  <w:t>Click or tap here to enter text.</w:t>
                </w:r>
              </w:p>
            </w:tc>
          </w:sdtContent>
        </w:sdt>
        <w:tc>
          <w:tcPr>
            <w:tcW w:w="803" w:type="dxa"/>
            <w:gridSpan w:val="5"/>
          </w:tcPr>
          <w:p w14:paraId="1AD2FE53" w14:textId="73C3F3CB" w:rsidR="00E30667" w:rsidRPr="0064666C" w:rsidRDefault="002E7FAB" w:rsidP="00046001">
            <w:pPr>
              <w:rPr>
                <w:b/>
                <w:bCs/>
              </w:rPr>
            </w:pPr>
            <w:r w:rsidRPr="0064666C">
              <w:rPr>
                <w:b/>
                <w:bCs/>
              </w:rPr>
              <w:t>Email:</w:t>
            </w:r>
          </w:p>
        </w:tc>
        <w:sdt>
          <w:sdtPr>
            <w:rPr>
              <w:b/>
              <w:bCs/>
            </w:rPr>
            <w:id w:val="-113366000"/>
            <w:placeholder>
              <w:docPart w:val="DefaultPlaceholder_-1854013440"/>
            </w:placeholder>
            <w:showingPlcHdr/>
            <w:text/>
          </w:sdtPr>
          <w:sdtContent>
            <w:tc>
              <w:tcPr>
                <w:tcW w:w="3235" w:type="dxa"/>
                <w:gridSpan w:val="6"/>
              </w:tcPr>
              <w:p w14:paraId="2B7379E4" w14:textId="54BE1B9D" w:rsidR="00E30667" w:rsidRPr="0064666C" w:rsidRDefault="002E7FAB" w:rsidP="00046001">
                <w:pPr>
                  <w:rPr>
                    <w:b/>
                    <w:bCs/>
                  </w:rPr>
                </w:pPr>
                <w:r w:rsidRPr="0064666C">
                  <w:rPr>
                    <w:rStyle w:val="PlaceholderText"/>
                  </w:rPr>
                  <w:t>Click or tap here to enter text.</w:t>
                </w:r>
              </w:p>
            </w:tc>
          </w:sdtContent>
        </w:sdt>
      </w:tr>
      <w:tr w:rsidR="004E3CB2" w14:paraId="336A66E4" w14:textId="77777777" w:rsidTr="00BE4C76">
        <w:tc>
          <w:tcPr>
            <w:tcW w:w="1525" w:type="dxa"/>
            <w:gridSpan w:val="2"/>
          </w:tcPr>
          <w:p w14:paraId="55D4DCE5" w14:textId="77777777" w:rsidR="004E3CB2" w:rsidRPr="0064666C" w:rsidRDefault="004E3CB2" w:rsidP="00046001">
            <w:pPr>
              <w:rPr>
                <w:b/>
                <w:bCs/>
              </w:rPr>
            </w:pPr>
            <w:r w:rsidRPr="0064666C">
              <w:rPr>
                <w:b/>
                <w:bCs/>
              </w:rPr>
              <w:t>Position Title:</w:t>
            </w:r>
          </w:p>
          <w:p w14:paraId="37EA7F8C" w14:textId="1CADE271" w:rsidR="00515AC2" w:rsidRPr="0064666C" w:rsidRDefault="00515AC2" w:rsidP="00046001">
            <w:pPr>
              <w:rPr>
                <w:b/>
                <w:bCs/>
              </w:rPr>
            </w:pPr>
          </w:p>
        </w:tc>
        <w:sdt>
          <w:sdtPr>
            <w:rPr>
              <w:b/>
              <w:bCs/>
            </w:rPr>
            <w:id w:val="-1012537756"/>
            <w:placeholder>
              <w:docPart w:val="DefaultPlaceholder_-1854013440"/>
            </w:placeholder>
            <w:showingPlcHdr/>
            <w:text/>
          </w:sdtPr>
          <w:sdtContent>
            <w:tc>
              <w:tcPr>
                <w:tcW w:w="3787" w:type="dxa"/>
                <w:gridSpan w:val="4"/>
              </w:tcPr>
              <w:p w14:paraId="3A2C0257" w14:textId="73FF2AAC" w:rsidR="004E3CB2" w:rsidRPr="0064666C" w:rsidRDefault="002E7FAB" w:rsidP="00046001">
                <w:pPr>
                  <w:rPr>
                    <w:b/>
                    <w:bCs/>
                  </w:rPr>
                </w:pPr>
                <w:r w:rsidRPr="0064666C">
                  <w:rPr>
                    <w:rStyle w:val="PlaceholderText"/>
                  </w:rPr>
                  <w:t>Click or tap here to enter text.</w:t>
                </w:r>
              </w:p>
            </w:tc>
          </w:sdtContent>
        </w:sdt>
        <w:tc>
          <w:tcPr>
            <w:tcW w:w="893" w:type="dxa"/>
            <w:gridSpan w:val="6"/>
          </w:tcPr>
          <w:p w14:paraId="45628D56" w14:textId="20F42A39" w:rsidR="004E3CB2" w:rsidRPr="0064666C" w:rsidRDefault="002E7FAB" w:rsidP="00046001">
            <w:pPr>
              <w:rPr>
                <w:b/>
                <w:bCs/>
              </w:rPr>
            </w:pPr>
            <w:r w:rsidRPr="0064666C">
              <w:rPr>
                <w:b/>
                <w:bCs/>
              </w:rPr>
              <w:t>Phone:</w:t>
            </w:r>
          </w:p>
        </w:tc>
        <w:sdt>
          <w:sdtPr>
            <w:rPr>
              <w:b/>
              <w:bCs/>
              <w:i/>
              <w:iCs/>
            </w:rPr>
            <w:id w:val="-1030494964"/>
            <w:placeholder>
              <w:docPart w:val="DefaultPlaceholder_-1854013440"/>
            </w:placeholder>
            <w:showingPlcHdr/>
            <w:text/>
          </w:sdtPr>
          <w:sdtContent>
            <w:tc>
              <w:tcPr>
                <w:tcW w:w="3145" w:type="dxa"/>
                <w:gridSpan w:val="5"/>
              </w:tcPr>
              <w:p w14:paraId="70D4EBE3" w14:textId="3CD19836" w:rsidR="004E3CB2" w:rsidRDefault="002E7FAB" w:rsidP="00046001">
                <w:pPr>
                  <w:rPr>
                    <w:b/>
                    <w:bCs/>
                    <w:i/>
                    <w:iCs/>
                  </w:rPr>
                </w:pPr>
                <w:r w:rsidRPr="00D71B55">
                  <w:rPr>
                    <w:rStyle w:val="PlaceholderText"/>
                  </w:rPr>
                  <w:t>Click or tap here to enter text.</w:t>
                </w:r>
              </w:p>
            </w:tc>
          </w:sdtContent>
        </w:sdt>
      </w:tr>
      <w:tr w:rsidR="00585D6F" w14:paraId="5948C5A8" w14:textId="77777777" w:rsidTr="00B83551">
        <w:tc>
          <w:tcPr>
            <w:tcW w:w="5395" w:type="dxa"/>
            <w:gridSpan w:val="7"/>
          </w:tcPr>
          <w:p w14:paraId="53F9070B" w14:textId="77777777" w:rsidR="00C13457" w:rsidRDefault="00585D6F" w:rsidP="00585D6F">
            <w:pPr>
              <w:rPr>
                <w:b/>
                <w:bCs/>
              </w:rPr>
            </w:pPr>
            <w:r>
              <w:rPr>
                <w:b/>
                <w:bCs/>
              </w:rPr>
              <w:t>Did you or someone from your organization participate in a Fall 2022 Climate and Health Adaptation Workshop?</w:t>
            </w:r>
          </w:p>
          <w:p w14:paraId="2D36B45A" w14:textId="1F532682" w:rsidR="00585D6F" w:rsidRDefault="00585D6F" w:rsidP="00585D6F">
            <w:pPr>
              <w:rPr>
                <w:b/>
                <w:bCs/>
                <w:i/>
                <w:iCs/>
              </w:rPr>
            </w:pPr>
            <w:r>
              <w:rPr>
                <w:b/>
                <w:bCs/>
              </w:rPr>
              <w:t xml:space="preserve"> </w:t>
            </w:r>
          </w:p>
        </w:tc>
        <w:sdt>
          <w:sdtPr>
            <w:id w:val="365946517"/>
            <w14:checkbox>
              <w14:checked w14:val="0"/>
              <w14:checkedState w14:val="2612" w14:font="MS Gothic"/>
              <w14:uncheckedState w14:val="2610" w14:font="MS Gothic"/>
            </w14:checkbox>
          </w:sdtPr>
          <w:sdtContent>
            <w:tc>
              <w:tcPr>
                <w:tcW w:w="450" w:type="dxa"/>
                <w:gridSpan w:val="2"/>
              </w:tcPr>
              <w:p w14:paraId="42753569" w14:textId="1049EC45" w:rsidR="00585D6F" w:rsidRDefault="00585D6F" w:rsidP="00585D6F">
                <w:pPr>
                  <w:rPr>
                    <w:b/>
                    <w:bCs/>
                    <w:i/>
                    <w:iCs/>
                  </w:rPr>
                </w:pPr>
                <w:r w:rsidRPr="0064666C">
                  <w:rPr>
                    <w:rFonts w:ascii="MS Gothic" w:eastAsia="MS Gothic" w:hAnsi="MS Gothic" w:hint="eastAsia"/>
                  </w:rPr>
                  <w:t>☐</w:t>
                </w:r>
              </w:p>
            </w:tc>
          </w:sdtContent>
        </w:sdt>
        <w:tc>
          <w:tcPr>
            <w:tcW w:w="540" w:type="dxa"/>
            <w:gridSpan w:val="4"/>
          </w:tcPr>
          <w:p w14:paraId="258EC8AD" w14:textId="7EF9DC0B" w:rsidR="00585D6F" w:rsidRDefault="00585D6F" w:rsidP="00585D6F">
            <w:pPr>
              <w:rPr>
                <w:b/>
                <w:bCs/>
                <w:i/>
                <w:iCs/>
              </w:rPr>
            </w:pPr>
            <w:r w:rsidRPr="0064666C">
              <w:t>Yes</w:t>
            </w:r>
          </w:p>
        </w:tc>
        <w:sdt>
          <w:sdtPr>
            <w:id w:val="1055192809"/>
            <w14:checkbox>
              <w14:checked w14:val="0"/>
              <w14:checkedState w14:val="2612" w14:font="MS Gothic"/>
              <w14:uncheckedState w14:val="2610" w14:font="MS Gothic"/>
            </w14:checkbox>
          </w:sdtPr>
          <w:sdtContent>
            <w:tc>
              <w:tcPr>
                <w:tcW w:w="450" w:type="dxa"/>
                <w:gridSpan w:val="2"/>
              </w:tcPr>
              <w:p w14:paraId="71B54BEB" w14:textId="527B8F0D" w:rsidR="00585D6F" w:rsidRDefault="00585D6F" w:rsidP="00585D6F">
                <w:pPr>
                  <w:rPr>
                    <w:b/>
                    <w:bCs/>
                    <w:i/>
                    <w:iCs/>
                  </w:rPr>
                </w:pPr>
                <w:r w:rsidRPr="00ED257F">
                  <w:rPr>
                    <w:rFonts w:ascii="MS Gothic" w:eastAsia="MS Gothic" w:hAnsi="MS Gothic" w:hint="eastAsia"/>
                  </w:rPr>
                  <w:t>☐</w:t>
                </w:r>
              </w:p>
            </w:tc>
          </w:sdtContent>
        </w:sdt>
        <w:tc>
          <w:tcPr>
            <w:tcW w:w="2515" w:type="dxa"/>
            <w:gridSpan w:val="2"/>
          </w:tcPr>
          <w:p w14:paraId="5A7518E4" w14:textId="692BC5B4" w:rsidR="00585D6F" w:rsidRDefault="00585D6F" w:rsidP="00585D6F">
            <w:pPr>
              <w:rPr>
                <w:b/>
                <w:bCs/>
                <w:i/>
                <w:iCs/>
              </w:rPr>
            </w:pPr>
            <w:r w:rsidRPr="00ED257F">
              <w:rPr>
                <w:i/>
                <w:iCs/>
              </w:rPr>
              <w:t>No</w:t>
            </w:r>
          </w:p>
        </w:tc>
      </w:tr>
      <w:tr w:rsidR="00692A21" w14:paraId="21B90793" w14:textId="77777777" w:rsidTr="00AC38DF">
        <w:tc>
          <w:tcPr>
            <w:tcW w:w="9350" w:type="dxa"/>
            <w:gridSpan w:val="17"/>
          </w:tcPr>
          <w:p w14:paraId="22771121" w14:textId="77777777" w:rsidR="00692A21" w:rsidRDefault="00692A21" w:rsidP="00585D6F">
            <w:pPr>
              <w:rPr>
                <w:b/>
                <w:bCs/>
              </w:rPr>
            </w:pPr>
            <w:r>
              <w:rPr>
                <w:b/>
                <w:bCs/>
              </w:rPr>
              <w:t>Please indicate which workshop(s) you participated in:</w:t>
            </w:r>
          </w:p>
          <w:p w14:paraId="4CD8DF5A" w14:textId="77777777" w:rsidR="00692A21" w:rsidRPr="00692A21" w:rsidRDefault="00000000" w:rsidP="00585D6F">
            <w:sdt>
              <w:sdtPr>
                <w:id w:val="-1844692830"/>
                <w14:checkbox>
                  <w14:checked w14:val="0"/>
                  <w14:checkedState w14:val="2612" w14:font="MS Gothic"/>
                  <w14:uncheckedState w14:val="2610" w14:font="MS Gothic"/>
                </w14:checkbox>
              </w:sdtPr>
              <w:sdtContent>
                <w:r w:rsidR="00692A21" w:rsidRPr="00692A21">
                  <w:rPr>
                    <w:rFonts w:ascii="MS Gothic" w:eastAsia="MS Gothic" w:hAnsi="MS Gothic" w:hint="eastAsia"/>
                  </w:rPr>
                  <w:t>☐</w:t>
                </w:r>
              </w:sdtContent>
            </w:sdt>
            <w:r w:rsidR="00692A21" w:rsidRPr="00692A21">
              <w:t xml:space="preserve"> 10/26 – Extreme Heat, Weather Vulnerability</w:t>
            </w:r>
          </w:p>
          <w:p w14:paraId="36FD5AA9" w14:textId="77777777" w:rsidR="00692A21" w:rsidRPr="00692A21" w:rsidRDefault="00000000" w:rsidP="005D2714">
            <w:sdt>
              <w:sdtPr>
                <w:id w:val="-259680609"/>
                <w14:checkbox>
                  <w14:checked w14:val="0"/>
                  <w14:checkedState w14:val="2612" w14:font="MS Gothic"/>
                  <w14:uncheckedState w14:val="2610" w14:font="MS Gothic"/>
                </w14:checkbox>
              </w:sdtPr>
              <w:sdtContent>
                <w:r w:rsidR="00692A21" w:rsidRPr="00692A21">
                  <w:rPr>
                    <w:rFonts w:ascii="MS Gothic" w:eastAsia="MS Gothic" w:hAnsi="MS Gothic" w:hint="eastAsia"/>
                  </w:rPr>
                  <w:t>☐</w:t>
                </w:r>
              </w:sdtContent>
            </w:sdt>
            <w:r w:rsidR="00692A21" w:rsidRPr="00692A21">
              <w:t xml:space="preserve"> 10/27 – </w:t>
            </w:r>
            <w:r w:rsidR="00692A21">
              <w:t>Flood Mitigation, Storm Response, Emergency Response Framework</w:t>
            </w:r>
          </w:p>
          <w:p w14:paraId="308BCC81" w14:textId="731485CD" w:rsidR="00692A21" w:rsidRPr="00692A21" w:rsidRDefault="00000000" w:rsidP="005D2714">
            <w:sdt>
              <w:sdtPr>
                <w:id w:val="1635446367"/>
                <w14:checkbox>
                  <w14:checked w14:val="0"/>
                  <w14:checkedState w14:val="2612" w14:font="MS Gothic"/>
                  <w14:uncheckedState w14:val="2610" w14:font="MS Gothic"/>
                </w14:checkbox>
              </w:sdtPr>
              <w:sdtContent>
                <w:r w:rsidR="00692A21" w:rsidRPr="00692A21">
                  <w:rPr>
                    <w:rFonts w:ascii="MS Gothic" w:eastAsia="MS Gothic" w:hAnsi="MS Gothic" w:hint="eastAsia"/>
                  </w:rPr>
                  <w:t>☐</w:t>
                </w:r>
              </w:sdtContent>
            </w:sdt>
            <w:r w:rsidR="00692A21" w:rsidRPr="00692A21">
              <w:t xml:space="preserve"> 11/2 – </w:t>
            </w:r>
            <w:r w:rsidR="00692A21">
              <w:t>Complete Streets, Climate Smart Communities, Environmetnal Improvements</w:t>
            </w:r>
          </w:p>
          <w:p w14:paraId="7E3132CC" w14:textId="6B4003E4" w:rsidR="00692A21" w:rsidRPr="00692A21" w:rsidRDefault="00000000" w:rsidP="005D2714">
            <w:sdt>
              <w:sdtPr>
                <w:id w:val="-1683434039"/>
                <w14:checkbox>
                  <w14:checked w14:val="0"/>
                  <w14:checkedState w14:val="2612" w14:font="MS Gothic"/>
                  <w14:uncheckedState w14:val="2610" w14:font="MS Gothic"/>
                </w14:checkbox>
              </w:sdtPr>
              <w:sdtContent>
                <w:r w:rsidR="00692A21" w:rsidRPr="00692A21">
                  <w:rPr>
                    <w:rFonts w:ascii="MS Gothic" w:eastAsia="MS Gothic" w:hAnsi="MS Gothic" w:hint="eastAsia"/>
                  </w:rPr>
                  <w:t>☐</w:t>
                </w:r>
              </w:sdtContent>
            </w:sdt>
            <w:r w:rsidR="00692A21" w:rsidRPr="00692A21">
              <w:t xml:space="preserve"> 11/3 – </w:t>
            </w:r>
            <w:r w:rsidR="00692A21">
              <w:t>Vector-borne Diseases, Harmful Algal Blooms, Food Security</w:t>
            </w:r>
          </w:p>
          <w:p w14:paraId="0B0D8BCE" w14:textId="77777777" w:rsidR="00692A21" w:rsidRPr="00ED257F" w:rsidRDefault="00692A21" w:rsidP="00585D6F">
            <w:pPr>
              <w:rPr>
                <w:i/>
                <w:iCs/>
              </w:rPr>
            </w:pPr>
          </w:p>
        </w:tc>
      </w:tr>
    </w:tbl>
    <w:p w14:paraId="2D5B426C" w14:textId="280F15A1" w:rsidR="005C0522" w:rsidRDefault="005C0522" w:rsidP="00046001">
      <w:pPr>
        <w:rPr>
          <w:b/>
          <w:bCs/>
          <w:i/>
          <w:iCs/>
        </w:rPr>
      </w:pPr>
    </w:p>
    <w:p w14:paraId="6FD874F2" w14:textId="7352106E" w:rsidR="001277EC" w:rsidRPr="0056651A" w:rsidRDefault="0008670D" w:rsidP="00046001">
      <w:pPr>
        <w:rPr>
          <w:b/>
          <w:bCs/>
          <w:i/>
          <w:iCs/>
          <w:sz w:val="24"/>
          <w:szCs w:val="24"/>
          <w:u w:val="single"/>
        </w:rPr>
      </w:pPr>
      <w:r w:rsidRPr="0056651A">
        <w:rPr>
          <w:b/>
          <w:bCs/>
          <w:i/>
          <w:iCs/>
          <w:sz w:val="24"/>
          <w:szCs w:val="24"/>
          <w:u w:val="single"/>
        </w:rPr>
        <w:t xml:space="preserve">Project </w:t>
      </w:r>
      <w:r w:rsidR="005C0522" w:rsidRPr="0056651A">
        <w:rPr>
          <w:b/>
          <w:bCs/>
          <w:i/>
          <w:iCs/>
          <w:sz w:val="24"/>
          <w:szCs w:val="24"/>
          <w:u w:val="single"/>
        </w:rPr>
        <w:t>Description</w:t>
      </w:r>
    </w:p>
    <w:sdt>
      <w:sdtPr>
        <w:rPr>
          <w:b/>
          <w:bCs/>
          <w:i/>
          <w:iCs/>
        </w:rPr>
        <w:id w:val="-1190449745"/>
        <w:placeholder>
          <w:docPart w:val="DefaultPlaceholder_-1854013440"/>
        </w:placeholder>
        <w:showingPlcHdr/>
        <w:text/>
      </w:sdtPr>
      <w:sdtContent>
        <w:p w14:paraId="057BA116" w14:textId="7373841E" w:rsidR="00856D42" w:rsidRDefault="00856D42" w:rsidP="00046001">
          <w:pPr>
            <w:rPr>
              <w:b/>
              <w:bCs/>
              <w:i/>
              <w:iCs/>
            </w:rPr>
          </w:pPr>
          <w:r w:rsidRPr="00D71B55">
            <w:rPr>
              <w:rStyle w:val="PlaceholderText"/>
            </w:rPr>
            <w:t>Click or tap here to enter text.</w:t>
          </w:r>
        </w:p>
      </w:sdtContent>
    </w:sdt>
    <w:p w14:paraId="3C581A61" w14:textId="77777777" w:rsidR="00E521FD" w:rsidRDefault="00E521FD" w:rsidP="00E521FD">
      <w:pPr>
        <w:rPr>
          <w:b/>
          <w:bCs/>
          <w:i/>
          <w:iCs/>
          <w:u w:val="single"/>
        </w:rPr>
      </w:pPr>
    </w:p>
    <w:p w14:paraId="692B23B9" w14:textId="77777777" w:rsidR="0022053A" w:rsidRDefault="0022053A" w:rsidP="00E521FD">
      <w:pPr>
        <w:rPr>
          <w:b/>
          <w:bCs/>
          <w:i/>
          <w:iCs/>
          <w:u w:val="single"/>
        </w:rPr>
      </w:pPr>
    </w:p>
    <w:p w14:paraId="5FBBDA90" w14:textId="04AC056D" w:rsidR="00E521FD" w:rsidRPr="0056651A" w:rsidRDefault="00BD1CE8" w:rsidP="00E521FD">
      <w:pPr>
        <w:rPr>
          <w:b/>
          <w:bCs/>
          <w:i/>
          <w:iCs/>
          <w:sz w:val="24"/>
          <w:szCs w:val="24"/>
          <w:u w:val="single"/>
        </w:rPr>
      </w:pPr>
      <w:r w:rsidRPr="0056651A">
        <w:rPr>
          <w:b/>
          <w:bCs/>
          <w:i/>
          <w:iCs/>
          <w:sz w:val="24"/>
          <w:szCs w:val="24"/>
          <w:u w:val="single"/>
        </w:rPr>
        <w:t>Statement of Need</w:t>
      </w:r>
    </w:p>
    <w:sdt>
      <w:sdtPr>
        <w:rPr>
          <w:b/>
          <w:bCs/>
          <w:i/>
          <w:iCs/>
        </w:rPr>
        <w:id w:val="-1974742948"/>
        <w:placeholder>
          <w:docPart w:val="268C2F974E4A497ABE400B9720D0DCE7"/>
        </w:placeholder>
        <w:showingPlcHdr/>
        <w:text/>
      </w:sdtPr>
      <w:sdtContent>
        <w:p w14:paraId="44BCAE9D" w14:textId="77777777" w:rsidR="00E521FD" w:rsidRDefault="00E521FD" w:rsidP="00E521FD">
          <w:pPr>
            <w:rPr>
              <w:b/>
              <w:bCs/>
              <w:i/>
              <w:iCs/>
            </w:rPr>
          </w:pPr>
          <w:r w:rsidRPr="00D71B55">
            <w:rPr>
              <w:rStyle w:val="PlaceholderText"/>
            </w:rPr>
            <w:t>Click or tap here to enter text.</w:t>
          </w:r>
        </w:p>
      </w:sdtContent>
    </w:sdt>
    <w:p w14:paraId="3A4106AA" w14:textId="77777777" w:rsidR="00EC28CD" w:rsidRDefault="00EC28CD" w:rsidP="00046001">
      <w:pPr>
        <w:rPr>
          <w:b/>
          <w:bCs/>
          <w:i/>
          <w:iCs/>
          <w:u w:val="single"/>
        </w:rPr>
      </w:pPr>
    </w:p>
    <w:p w14:paraId="767934D6" w14:textId="77777777" w:rsidR="0022053A" w:rsidRDefault="0022053A" w:rsidP="00046001">
      <w:pPr>
        <w:rPr>
          <w:b/>
          <w:bCs/>
          <w:i/>
          <w:iCs/>
          <w:u w:val="single"/>
        </w:rPr>
      </w:pPr>
    </w:p>
    <w:p w14:paraId="10690E00" w14:textId="687A0A6F" w:rsidR="0064666C" w:rsidRPr="0056651A" w:rsidRDefault="00BD1CE8" w:rsidP="00046001">
      <w:pPr>
        <w:rPr>
          <w:b/>
          <w:bCs/>
          <w:i/>
          <w:iCs/>
          <w:sz w:val="24"/>
          <w:szCs w:val="24"/>
          <w:u w:val="single"/>
        </w:rPr>
      </w:pPr>
      <w:r w:rsidRPr="0056651A">
        <w:rPr>
          <w:b/>
          <w:bCs/>
          <w:i/>
          <w:iCs/>
          <w:sz w:val="24"/>
          <w:szCs w:val="24"/>
          <w:u w:val="single"/>
        </w:rPr>
        <w:t>Collaboration</w:t>
      </w:r>
    </w:p>
    <w:sdt>
      <w:sdtPr>
        <w:rPr>
          <w:b/>
          <w:bCs/>
          <w:i/>
          <w:iCs/>
        </w:rPr>
        <w:id w:val="1113245049"/>
        <w:placeholder>
          <w:docPart w:val="E571EDD88BEF4D09BEFA82F75F6D0E96"/>
        </w:placeholder>
        <w:showingPlcHdr/>
        <w:text/>
      </w:sdtPr>
      <w:sdtContent>
        <w:p w14:paraId="0B232A21" w14:textId="77777777" w:rsidR="00EC28CD" w:rsidRDefault="00EC28CD" w:rsidP="00EC28CD">
          <w:pPr>
            <w:rPr>
              <w:b/>
              <w:bCs/>
              <w:i/>
              <w:iCs/>
            </w:rPr>
          </w:pPr>
          <w:r w:rsidRPr="00D71B55">
            <w:rPr>
              <w:rStyle w:val="PlaceholderText"/>
            </w:rPr>
            <w:t>Click or tap here to enter text.</w:t>
          </w:r>
        </w:p>
      </w:sdtContent>
    </w:sdt>
    <w:p w14:paraId="17058F71" w14:textId="77777777" w:rsidR="00BD1CE8" w:rsidRDefault="00BD1CE8" w:rsidP="00046001">
      <w:pPr>
        <w:rPr>
          <w:b/>
          <w:bCs/>
          <w:i/>
          <w:iCs/>
          <w:u w:val="single"/>
        </w:rPr>
      </w:pPr>
    </w:p>
    <w:p w14:paraId="0D07BE56" w14:textId="77777777" w:rsidR="0022053A" w:rsidRDefault="0022053A" w:rsidP="00046001">
      <w:pPr>
        <w:rPr>
          <w:b/>
          <w:bCs/>
          <w:i/>
          <w:iCs/>
          <w:u w:val="single"/>
        </w:rPr>
      </w:pPr>
    </w:p>
    <w:p w14:paraId="202EC19D" w14:textId="14D026B1" w:rsidR="009E7C19" w:rsidRPr="0056651A" w:rsidRDefault="005C0522" w:rsidP="00046001">
      <w:pPr>
        <w:rPr>
          <w:b/>
          <w:bCs/>
          <w:i/>
          <w:iCs/>
          <w:sz w:val="24"/>
          <w:szCs w:val="24"/>
          <w:u w:val="single"/>
        </w:rPr>
      </w:pPr>
      <w:r w:rsidRPr="0056651A">
        <w:rPr>
          <w:b/>
          <w:bCs/>
          <w:i/>
          <w:iCs/>
          <w:sz w:val="24"/>
          <w:szCs w:val="24"/>
          <w:u w:val="single"/>
        </w:rPr>
        <w:lastRenderedPageBreak/>
        <w:t xml:space="preserve">Proposed </w:t>
      </w:r>
      <w:r w:rsidR="00A12EC4" w:rsidRPr="0056651A">
        <w:rPr>
          <w:b/>
          <w:bCs/>
          <w:i/>
          <w:iCs/>
          <w:sz w:val="24"/>
          <w:szCs w:val="24"/>
          <w:u w:val="single"/>
        </w:rPr>
        <w:t>Project Budget</w:t>
      </w:r>
    </w:p>
    <w:p w14:paraId="3DAA3EBE" w14:textId="0BF19BF2" w:rsidR="00886F05" w:rsidRPr="00886F05" w:rsidRDefault="00886F05" w:rsidP="00046001">
      <w:r w:rsidRPr="005C0522">
        <w:rPr>
          <w:i/>
          <w:iCs/>
          <w:u w:val="single"/>
        </w:rPr>
        <w:t>Instruction</w:t>
      </w:r>
      <w:r w:rsidR="007B3454" w:rsidRPr="005C0522">
        <w:rPr>
          <w:i/>
          <w:iCs/>
          <w:u w:val="single"/>
        </w:rPr>
        <w:t>s</w:t>
      </w:r>
      <w:r>
        <w:t xml:space="preserve">: Using the table below, </w:t>
      </w:r>
      <w:r w:rsidR="007B3454">
        <w:t xml:space="preserve">list </w:t>
      </w:r>
      <w:r w:rsidR="00F101B9">
        <w:t>anticipated</w:t>
      </w:r>
      <w:r w:rsidR="007B3454">
        <w:t xml:space="preserve"> project expenditures</w:t>
      </w:r>
      <w:r w:rsidR="00F101B9">
        <w:t>. Total award</w:t>
      </w:r>
      <w:r w:rsidR="00674077">
        <w:t xml:space="preserve"> should not exceed </w:t>
      </w:r>
      <w:r w:rsidR="00EA65C3">
        <w:t>$3,000</w:t>
      </w:r>
      <w:r w:rsidR="00674077">
        <w:t xml:space="preserve">. </w:t>
      </w:r>
      <w:r w:rsidR="001277EC">
        <w:t xml:space="preserve">If necessary, add more rows to the table to capture all project expenses. </w:t>
      </w:r>
    </w:p>
    <w:tbl>
      <w:tblPr>
        <w:tblStyle w:val="TableGrid"/>
        <w:tblW w:w="9355" w:type="dxa"/>
        <w:tblLook w:val="04A0" w:firstRow="1" w:lastRow="0" w:firstColumn="1" w:lastColumn="0" w:noHBand="0" w:noVBand="1"/>
      </w:tblPr>
      <w:tblGrid>
        <w:gridCol w:w="2875"/>
        <w:gridCol w:w="4860"/>
        <w:gridCol w:w="1620"/>
      </w:tblGrid>
      <w:tr w:rsidR="0088747F" w:rsidRPr="00733AB8" w14:paraId="285C57AB" w14:textId="77777777" w:rsidTr="00733AB8">
        <w:tc>
          <w:tcPr>
            <w:tcW w:w="2875" w:type="dxa"/>
            <w:shd w:val="clear" w:color="auto" w:fill="D9D9D9" w:themeFill="background1" w:themeFillShade="D9"/>
            <w:vAlign w:val="center"/>
          </w:tcPr>
          <w:p w14:paraId="157E07D5" w14:textId="2E5A31D6" w:rsidR="0088747F" w:rsidRPr="00733AB8" w:rsidRDefault="0088747F" w:rsidP="00733AB8">
            <w:pPr>
              <w:jc w:val="center"/>
              <w:rPr>
                <w:b/>
                <w:bCs/>
              </w:rPr>
            </w:pPr>
            <w:r w:rsidRPr="00733AB8">
              <w:rPr>
                <w:b/>
                <w:bCs/>
              </w:rPr>
              <w:t>Item</w:t>
            </w:r>
          </w:p>
        </w:tc>
        <w:tc>
          <w:tcPr>
            <w:tcW w:w="4860" w:type="dxa"/>
            <w:shd w:val="clear" w:color="auto" w:fill="D9D9D9" w:themeFill="background1" w:themeFillShade="D9"/>
            <w:vAlign w:val="center"/>
          </w:tcPr>
          <w:p w14:paraId="1EFF40A3" w14:textId="7FD19973" w:rsidR="0088747F" w:rsidRPr="00733AB8" w:rsidRDefault="0088747F" w:rsidP="00733AB8">
            <w:pPr>
              <w:jc w:val="center"/>
              <w:rPr>
                <w:b/>
                <w:bCs/>
              </w:rPr>
            </w:pPr>
            <w:r w:rsidRPr="00733AB8">
              <w:rPr>
                <w:b/>
                <w:bCs/>
              </w:rPr>
              <w:t>Description</w:t>
            </w:r>
          </w:p>
        </w:tc>
        <w:tc>
          <w:tcPr>
            <w:tcW w:w="1620" w:type="dxa"/>
            <w:shd w:val="clear" w:color="auto" w:fill="D9D9D9" w:themeFill="background1" w:themeFillShade="D9"/>
            <w:vAlign w:val="center"/>
          </w:tcPr>
          <w:p w14:paraId="415F60EA" w14:textId="508D066B" w:rsidR="0088747F" w:rsidRPr="00733AB8" w:rsidRDefault="0088747F" w:rsidP="00733AB8">
            <w:pPr>
              <w:jc w:val="center"/>
              <w:rPr>
                <w:b/>
                <w:bCs/>
              </w:rPr>
            </w:pPr>
            <w:r w:rsidRPr="00733AB8">
              <w:rPr>
                <w:b/>
                <w:bCs/>
              </w:rPr>
              <w:t>Cost</w:t>
            </w:r>
          </w:p>
        </w:tc>
      </w:tr>
      <w:tr w:rsidR="0088747F" w14:paraId="7CF0AEB1" w14:textId="77777777" w:rsidTr="00733AB8">
        <w:tc>
          <w:tcPr>
            <w:tcW w:w="2875" w:type="dxa"/>
          </w:tcPr>
          <w:p w14:paraId="799C134F" w14:textId="77777777" w:rsidR="0088747F" w:rsidRDefault="0088747F" w:rsidP="00046001"/>
        </w:tc>
        <w:tc>
          <w:tcPr>
            <w:tcW w:w="4860" w:type="dxa"/>
          </w:tcPr>
          <w:p w14:paraId="739DB5E2" w14:textId="77777777" w:rsidR="0088747F" w:rsidRDefault="0088747F" w:rsidP="00046001"/>
        </w:tc>
        <w:tc>
          <w:tcPr>
            <w:tcW w:w="1620" w:type="dxa"/>
          </w:tcPr>
          <w:p w14:paraId="0457866F" w14:textId="77777777" w:rsidR="0088747F" w:rsidRDefault="0088747F" w:rsidP="00046001"/>
        </w:tc>
      </w:tr>
      <w:tr w:rsidR="0088747F" w14:paraId="7833F980" w14:textId="77777777" w:rsidTr="00733AB8">
        <w:tc>
          <w:tcPr>
            <w:tcW w:w="2875" w:type="dxa"/>
          </w:tcPr>
          <w:p w14:paraId="386AC113" w14:textId="77777777" w:rsidR="0088747F" w:rsidRDefault="0088747F" w:rsidP="00046001"/>
        </w:tc>
        <w:tc>
          <w:tcPr>
            <w:tcW w:w="4860" w:type="dxa"/>
          </w:tcPr>
          <w:p w14:paraId="727DCAA5" w14:textId="77777777" w:rsidR="0088747F" w:rsidRDefault="0088747F" w:rsidP="00046001"/>
        </w:tc>
        <w:tc>
          <w:tcPr>
            <w:tcW w:w="1620" w:type="dxa"/>
          </w:tcPr>
          <w:p w14:paraId="5ED4067D" w14:textId="77777777" w:rsidR="0088747F" w:rsidRDefault="0088747F" w:rsidP="00046001"/>
        </w:tc>
      </w:tr>
      <w:tr w:rsidR="00733AB8" w14:paraId="3A608A3E" w14:textId="77777777" w:rsidTr="00733AB8">
        <w:tc>
          <w:tcPr>
            <w:tcW w:w="2875" w:type="dxa"/>
          </w:tcPr>
          <w:p w14:paraId="16FD09FB" w14:textId="77777777" w:rsidR="00733AB8" w:rsidRDefault="00733AB8" w:rsidP="00046001"/>
        </w:tc>
        <w:tc>
          <w:tcPr>
            <w:tcW w:w="4860" w:type="dxa"/>
          </w:tcPr>
          <w:p w14:paraId="04749AAF" w14:textId="77777777" w:rsidR="00733AB8" w:rsidRDefault="00733AB8" w:rsidP="00046001"/>
        </w:tc>
        <w:tc>
          <w:tcPr>
            <w:tcW w:w="1620" w:type="dxa"/>
          </w:tcPr>
          <w:p w14:paraId="085EDD68" w14:textId="77777777" w:rsidR="00733AB8" w:rsidRDefault="00733AB8" w:rsidP="00046001"/>
        </w:tc>
      </w:tr>
      <w:tr w:rsidR="001F1FBE" w14:paraId="3BF94407" w14:textId="77777777" w:rsidTr="00733AB8">
        <w:tc>
          <w:tcPr>
            <w:tcW w:w="2875" w:type="dxa"/>
          </w:tcPr>
          <w:p w14:paraId="7BB7F056" w14:textId="77777777" w:rsidR="001F1FBE" w:rsidRDefault="001F1FBE" w:rsidP="00046001"/>
        </w:tc>
        <w:tc>
          <w:tcPr>
            <w:tcW w:w="4860" w:type="dxa"/>
          </w:tcPr>
          <w:p w14:paraId="5A8C0535" w14:textId="77777777" w:rsidR="001F1FBE" w:rsidRDefault="001F1FBE" w:rsidP="00046001"/>
        </w:tc>
        <w:tc>
          <w:tcPr>
            <w:tcW w:w="1620" w:type="dxa"/>
          </w:tcPr>
          <w:p w14:paraId="48B0A6BC" w14:textId="77777777" w:rsidR="001F1FBE" w:rsidRDefault="001F1FBE" w:rsidP="00046001"/>
        </w:tc>
      </w:tr>
      <w:tr w:rsidR="001F1FBE" w14:paraId="563CBEA2" w14:textId="77777777" w:rsidTr="00733AB8">
        <w:tc>
          <w:tcPr>
            <w:tcW w:w="2875" w:type="dxa"/>
          </w:tcPr>
          <w:p w14:paraId="2E31D6CB" w14:textId="77777777" w:rsidR="001F1FBE" w:rsidRDefault="001F1FBE" w:rsidP="00046001"/>
        </w:tc>
        <w:tc>
          <w:tcPr>
            <w:tcW w:w="4860" w:type="dxa"/>
          </w:tcPr>
          <w:p w14:paraId="4909EB9C" w14:textId="77777777" w:rsidR="001F1FBE" w:rsidRDefault="001F1FBE" w:rsidP="00046001"/>
        </w:tc>
        <w:tc>
          <w:tcPr>
            <w:tcW w:w="1620" w:type="dxa"/>
          </w:tcPr>
          <w:p w14:paraId="1CA08C8D" w14:textId="77777777" w:rsidR="001F1FBE" w:rsidRDefault="001F1FBE" w:rsidP="00046001"/>
        </w:tc>
      </w:tr>
      <w:tr w:rsidR="0088747F" w:rsidRPr="00733AB8" w14:paraId="33A710E4" w14:textId="77777777" w:rsidTr="00733AB8">
        <w:tc>
          <w:tcPr>
            <w:tcW w:w="7735" w:type="dxa"/>
            <w:gridSpan w:val="2"/>
            <w:shd w:val="clear" w:color="auto" w:fill="D9D9D9" w:themeFill="background1" w:themeFillShade="D9"/>
          </w:tcPr>
          <w:p w14:paraId="445B5609" w14:textId="7E192730" w:rsidR="0088747F" w:rsidRPr="00733AB8" w:rsidRDefault="00733AB8" w:rsidP="00733AB8">
            <w:pPr>
              <w:jc w:val="right"/>
              <w:rPr>
                <w:b/>
                <w:bCs/>
              </w:rPr>
            </w:pPr>
            <w:r w:rsidRPr="00733AB8">
              <w:rPr>
                <w:b/>
                <w:bCs/>
              </w:rPr>
              <w:t>Total Award</w:t>
            </w:r>
          </w:p>
        </w:tc>
        <w:tc>
          <w:tcPr>
            <w:tcW w:w="1620" w:type="dxa"/>
            <w:shd w:val="clear" w:color="auto" w:fill="D9D9D9" w:themeFill="background1" w:themeFillShade="D9"/>
          </w:tcPr>
          <w:p w14:paraId="7F00711B" w14:textId="77777777" w:rsidR="0088747F" w:rsidRPr="00733AB8" w:rsidRDefault="0088747F" w:rsidP="00046001">
            <w:pPr>
              <w:rPr>
                <w:b/>
                <w:bCs/>
              </w:rPr>
            </w:pPr>
          </w:p>
        </w:tc>
      </w:tr>
      <w:permEnd w:id="1202863729"/>
    </w:tbl>
    <w:p w14:paraId="66FF3C18" w14:textId="106BB07C" w:rsidR="00623778" w:rsidRDefault="00623778" w:rsidP="00046001"/>
    <w:p w14:paraId="4CB32A54" w14:textId="3DEC3CBF" w:rsidR="009E27F1" w:rsidRDefault="009E27F1">
      <w:r>
        <w:br w:type="page"/>
      </w:r>
    </w:p>
    <w:p w14:paraId="2AE32FCC" w14:textId="0C3F28BF" w:rsidR="006F456B" w:rsidRPr="008157C5" w:rsidRDefault="00DC5E0F" w:rsidP="00721E9E">
      <w:pPr>
        <w:pStyle w:val="Heading1"/>
        <w:jc w:val="center"/>
        <w:rPr>
          <w:rFonts w:asciiTheme="minorHAnsi" w:hAnsiTheme="minorHAnsi" w:cstheme="minorHAnsi"/>
          <w:b/>
          <w:bCs/>
          <w:color w:val="auto"/>
        </w:rPr>
      </w:pPr>
      <w:bookmarkStart w:id="10" w:name="_Toc124406746"/>
      <w:r w:rsidRPr="008157C5">
        <w:rPr>
          <w:rFonts w:asciiTheme="minorHAnsi" w:hAnsiTheme="minorHAnsi" w:cstheme="minorHAnsi"/>
          <w:b/>
          <w:bCs/>
          <w:color w:val="auto"/>
        </w:rPr>
        <w:lastRenderedPageBreak/>
        <w:t>Appendix B</w:t>
      </w:r>
      <w:r w:rsidR="00036414">
        <w:rPr>
          <w:rFonts w:asciiTheme="minorHAnsi" w:hAnsiTheme="minorHAnsi" w:cstheme="minorHAnsi"/>
          <w:b/>
          <w:bCs/>
          <w:color w:val="auto"/>
        </w:rPr>
        <w:t>:</w:t>
      </w:r>
      <w:r w:rsidRPr="008157C5">
        <w:rPr>
          <w:rFonts w:asciiTheme="minorHAnsi" w:hAnsiTheme="minorHAnsi" w:cstheme="minorHAnsi"/>
          <w:b/>
          <w:bCs/>
          <w:color w:val="auto"/>
        </w:rPr>
        <w:t xml:space="preserve"> Examples of </w:t>
      </w:r>
      <w:r w:rsidR="00EA41A2" w:rsidRPr="008157C5">
        <w:rPr>
          <w:rFonts w:asciiTheme="minorHAnsi" w:hAnsiTheme="minorHAnsi" w:cstheme="minorHAnsi"/>
          <w:b/>
          <w:bCs/>
          <w:color w:val="auto"/>
        </w:rPr>
        <w:t xml:space="preserve">Climate and Health Adaption </w:t>
      </w:r>
      <w:r w:rsidRPr="008157C5">
        <w:rPr>
          <w:rFonts w:asciiTheme="minorHAnsi" w:hAnsiTheme="minorHAnsi" w:cstheme="minorHAnsi"/>
          <w:b/>
          <w:bCs/>
          <w:color w:val="auto"/>
        </w:rPr>
        <w:t>Projects</w:t>
      </w:r>
      <w:bookmarkEnd w:id="10"/>
    </w:p>
    <w:p w14:paraId="1F102353" w14:textId="60045672" w:rsidR="00E80AEA" w:rsidRDefault="00E64FC2" w:rsidP="00E80AEA">
      <w:r>
        <w:t xml:space="preserve">Project funds can be used to supplement or support ongoing climate and health </w:t>
      </w:r>
      <w:r w:rsidR="00392162">
        <w:t>initiatives or</w:t>
      </w:r>
      <w:r>
        <w:t xml:space="preserve"> be used to fund a pilot project or campaign.</w:t>
      </w:r>
      <w:r w:rsidR="00392162">
        <w:t xml:space="preserve"> </w:t>
      </w:r>
      <w:r w:rsidR="00245DDE">
        <w:t xml:space="preserve">If applicants would like support in developing a project proposal, please </w:t>
      </w:r>
      <w:r w:rsidR="00C329A6">
        <w:t>reach out to Emily D’Angelo (</w:t>
      </w:r>
      <w:hyperlink r:id="rId16" w:history="1">
        <w:r w:rsidR="00C329A6" w:rsidRPr="009861F8">
          <w:rPr>
            <w:rStyle w:val="Hyperlink"/>
          </w:rPr>
          <w:t>edangelo@nysacho.org</w:t>
        </w:r>
      </w:hyperlink>
      <w:r w:rsidR="00C329A6">
        <w:t xml:space="preserve">). </w:t>
      </w:r>
      <w:r w:rsidR="00E80AEA">
        <w:t>Ideas for potential projects could come from presentations given during the Fall 2022 Virtual Climate and Health Adaptation Workshops</w:t>
      </w:r>
      <w:r w:rsidR="00972821">
        <w:t xml:space="preserve">: </w:t>
      </w:r>
      <w:hyperlink r:id="rId17" w:history="1">
        <w:r w:rsidR="00972821" w:rsidRPr="00972821">
          <w:rPr>
            <w:rStyle w:val="Hyperlink"/>
          </w:rPr>
          <w:t>https://www.nysacho.org/topic/climate-and-health-workshops/</w:t>
        </w:r>
      </w:hyperlink>
      <w:r w:rsidR="00E80AEA">
        <w:t>. The Resource Guide developed for the Workshops may also be useful to review</w:t>
      </w:r>
      <w:r w:rsidR="00972821">
        <w:t xml:space="preserve">: </w:t>
      </w:r>
      <w:hyperlink r:id="rId18" w:history="1">
        <w:r w:rsidR="00972821" w:rsidRPr="00972821">
          <w:rPr>
            <w:rStyle w:val="Hyperlink"/>
          </w:rPr>
          <w:t>https://www.nysacho.org/wp-content/uploads/2022/09/Resource-Guide-10.24-v3.pdf</w:t>
        </w:r>
      </w:hyperlink>
      <w:r w:rsidR="00E80AEA">
        <w:t>.</w:t>
      </w:r>
    </w:p>
    <w:p w14:paraId="767A221A" w14:textId="4927EABD" w:rsidR="00E80AEA" w:rsidRDefault="00E80AEA" w:rsidP="00E64FC2"/>
    <w:p w14:paraId="2B1F7DFC" w14:textId="10DC8229" w:rsidR="00E64FC2" w:rsidRDefault="00392162" w:rsidP="00E64FC2">
      <w:r>
        <w:t xml:space="preserve">Listed below </w:t>
      </w:r>
      <w:r w:rsidR="00245DDE">
        <w:t xml:space="preserve">are examples </w:t>
      </w:r>
      <w:r w:rsidR="00630D52">
        <w:t>of how this funding could be used:</w:t>
      </w:r>
    </w:p>
    <w:p w14:paraId="569DD952" w14:textId="77777777" w:rsidR="00C45B30" w:rsidRDefault="00A53AC9" w:rsidP="00C45B30">
      <w:pPr>
        <w:pStyle w:val="ListParagraph"/>
        <w:numPr>
          <w:ilvl w:val="0"/>
          <w:numId w:val="2"/>
        </w:numPr>
      </w:pPr>
      <w:r>
        <w:t xml:space="preserve">Convene a meeting with local </w:t>
      </w:r>
      <w:r w:rsidR="00461171">
        <w:t xml:space="preserve">climate and health </w:t>
      </w:r>
      <w:r>
        <w:t>stakeholders</w:t>
      </w:r>
      <w:r w:rsidR="00C45B30">
        <w:t xml:space="preserve"> to advance adaptation planning </w:t>
      </w:r>
    </w:p>
    <w:p w14:paraId="493CBAAD" w14:textId="36D8E9AA" w:rsidR="00A53AC9" w:rsidRDefault="00C45B30" w:rsidP="0022053A">
      <w:pPr>
        <w:pStyle w:val="ListParagraph"/>
        <w:numPr>
          <w:ilvl w:val="1"/>
          <w:numId w:val="2"/>
        </w:numPr>
      </w:pPr>
      <w:r>
        <w:t>This could range from broader activities</w:t>
      </w:r>
      <w:r w:rsidR="00972821">
        <w:t xml:space="preserve"> (</w:t>
      </w:r>
      <w:r>
        <w:t>e.g., to coordinate plans for future adaptation work or Climate Smart Community actions</w:t>
      </w:r>
      <w:r w:rsidR="00972821">
        <w:t>)</w:t>
      </w:r>
      <w:r>
        <w:t xml:space="preserve"> to more specific activities</w:t>
      </w:r>
      <w:r w:rsidR="00972821">
        <w:t xml:space="preserve"> (</w:t>
      </w:r>
      <w:r>
        <w:t>e.g.</w:t>
      </w:r>
      <w:r w:rsidR="00972821">
        <w:t xml:space="preserve">, </w:t>
      </w:r>
      <w:r>
        <w:t>working with local partners to increase awareness about heat risks or OTDA cooling benefit among vulnerable populations</w:t>
      </w:r>
      <w:r w:rsidR="00F30BBB">
        <w:t>)</w:t>
      </w:r>
    </w:p>
    <w:p w14:paraId="779BA652" w14:textId="1F389DC3" w:rsidR="00A53AC9" w:rsidRDefault="00B85DA7" w:rsidP="00A53AC9">
      <w:pPr>
        <w:pStyle w:val="ListParagraph"/>
        <w:numPr>
          <w:ilvl w:val="0"/>
          <w:numId w:val="2"/>
        </w:numPr>
      </w:pPr>
      <w:r>
        <w:t>Develop educational materials</w:t>
      </w:r>
      <w:r w:rsidR="00461171">
        <w:t xml:space="preserve"> that highlight </w:t>
      </w:r>
      <w:r w:rsidR="00C72B4D">
        <w:t>locally relevant</w:t>
      </w:r>
      <w:r w:rsidR="00461171">
        <w:t xml:space="preserve"> health impacts of climate change</w:t>
      </w:r>
    </w:p>
    <w:p w14:paraId="246A059C" w14:textId="70E4F604" w:rsidR="0079753F" w:rsidRDefault="009B0796" w:rsidP="00A53AC9">
      <w:pPr>
        <w:pStyle w:val="ListParagraph"/>
        <w:numPr>
          <w:ilvl w:val="0"/>
          <w:numId w:val="2"/>
        </w:numPr>
      </w:pPr>
      <w:r>
        <w:t xml:space="preserve">Host </w:t>
      </w:r>
      <w:r w:rsidR="00A168E9">
        <w:t>an event for community members</w:t>
      </w:r>
      <w:r w:rsidR="00784929">
        <w:t xml:space="preserve"> to</w:t>
      </w:r>
      <w:r w:rsidR="00461171">
        <w:t xml:space="preserve"> do environmental cleanup</w:t>
      </w:r>
    </w:p>
    <w:p w14:paraId="5AAB90A0" w14:textId="78A2D28B" w:rsidR="00ED2EAD" w:rsidRDefault="00ED2EAD" w:rsidP="00A53AC9">
      <w:pPr>
        <w:pStyle w:val="ListParagraph"/>
        <w:numPr>
          <w:ilvl w:val="0"/>
          <w:numId w:val="2"/>
        </w:numPr>
      </w:pPr>
      <w:r>
        <w:t>Distribute seed packets</w:t>
      </w:r>
      <w:r w:rsidR="00F84C16">
        <w:t xml:space="preserve"> to promote </w:t>
      </w:r>
      <w:r w:rsidR="00595364">
        <w:t xml:space="preserve">gardening </w:t>
      </w:r>
      <w:r w:rsidR="005A697E">
        <w:t>edible and/or non-edible native plants</w:t>
      </w:r>
    </w:p>
    <w:p w14:paraId="27D7D4ED" w14:textId="6511DF3D" w:rsidR="00BE2B03" w:rsidRDefault="006203C8" w:rsidP="00A53AC9">
      <w:pPr>
        <w:pStyle w:val="ListParagraph"/>
        <w:numPr>
          <w:ilvl w:val="0"/>
          <w:numId w:val="2"/>
        </w:numPr>
      </w:pPr>
      <w:r>
        <w:t>Purchase</w:t>
      </w:r>
      <w:r w:rsidR="00BE2B03">
        <w:t xml:space="preserve"> tick kits</w:t>
      </w:r>
      <w:r w:rsidR="001F2000">
        <w:t xml:space="preserve"> </w:t>
      </w:r>
      <w:r w:rsidR="00784929">
        <w:t>with tools to identify and safely remove ticks</w:t>
      </w:r>
    </w:p>
    <w:p w14:paraId="0CFC9D9F" w14:textId="72762BE6" w:rsidR="00A55456" w:rsidRDefault="00F71581" w:rsidP="009552D7">
      <w:pPr>
        <w:pStyle w:val="ListParagraph"/>
        <w:numPr>
          <w:ilvl w:val="0"/>
          <w:numId w:val="2"/>
        </w:numPr>
      </w:pPr>
      <w:r>
        <w:t xml:space="preserve">Formalize plans or improve infrastructure associated with </w:t>
      </w:r>
      <w:r w:rsidR="009028D9">
        <w:t>local cooling</w:t>
      </w:r>
      <w:r w:rsidR="00102AD5">
        <w:t xml:space="preserve"> and/or warming</w:t>
      </w:r>
      <w:r w:rsidR="009028D9">
        <w:t xml:space="preserve"> center</w:t>
      </w:r>
      <w:r w:rsidR="00E3259E">
        <w:t>s</w:t>
      </w:r>
    </w:p>
    <w:p w14:paraId="67387BA8" w14:textId="5D9B037A" w:rsidR="00102AD5" w:rsidRPr="00A53AC9" w:rsidRDefault="00711CE3" w:rsidP="009552D7">
      <w:pPr>
        <w:pStyle w:val="ListParagraph"/>
        <w:numPr>
          <w:ilvl w:val="0"/>
          <w:numId w:val="2"/>
        </w:numPr>
      </w:pPr>
      <w:r>
        <w:t>Purchase incentives to be used for research</w:t>
      </w:r>
      <w:r w:rsidR="004F68CF">
        <w:t xml:space="preserve"> </w:t>
      </w:r>
      <w:r w:rsidR="005C1E27">
        <w:t xml:space="preserve">or focus group </w:t>
      </w:r>
      <w:r w:rsidR="004F68CF">
        <w:t>participants</w:t>
      </w:r>
    </w:p>
    <w:sectPr w:rsidR="00102AD5" w:rsidRPr="00A53AC9" w:rsidSect="00721E9E">
      <w:headerReference w:type="default" r:id="rId19"/>
      <w:footerReference w:type="default" r:id="rId20"/>
      <w:pgSz w:w="12240" w:h="15840"/>
      <w:pgMar w:top="1440" w:right="1440" w:bottom="1440" w:left="144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28CB8" w14:textId="77777777" w:rsidR="00CD5A8C" w:rsidRDefault="00CD5A8C" w:rsidP="007F6350">
      <w:pPr>
        <w:spacing w:after="0" w:line="240" w:lineRule="auto"/>
      </w:pPr>
      <w:r>
        <w:separator/>
      </w:r>
    </w:p>
  </w:endnote>
  <w:endnote w:type="continuationSeparator" w:id="0">
    <w:p w14:paraId="09F4B9FA" w14:textId="77777777" w:rsidR="00CD5A8C" w:rsidRDefault="00CD5A8C" w:rsidP="007F6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7522A" w14:textId="66E4747D" w:rsidR="00A45DA1" w:rsidRPr="00B00A6C" w:rsidRDefault="00A45DA1" w:rsidP="00A45DA1">
    <w:pPr>
      <w:pStyle w:val="Footer"/>
      <w:jc w:val="center"/>
      <w:rPr>
        <w:rFonts w:ascii="Calibri" w:hAnsi="Calibri" w:cs="Calibri"/>
      </w:rPr>
    </w:pPr>
    <w:r w:rsidRPr="00B00A6C">
      <w:rPr>
        <w:rFonts w:ascii="Calibri" w:hAnsi="Calibri" w:cs="Calibri"/>
      </w:rPr>
      <w:t>8 Airport Park Blvd, Latham, NY 12110</w:t>
    </w:r>
  </w:p>
  <w:p w14:paraId="30046C4A" w14:textId="4EA582C4" w:rsidR="00A45DA1" w:rsidRPr="00A45DA1" w:rsidRDefault="00A45DA1" w:rsidP="00A45DA1">
    <w:pPr>
      <w:pStyle w:val="Footer"/>
      <w:jc w:val="center"/>
      <w:rPr>
        <w:rFonts w:ascii="Calibri" w:hAnsi="Calibri" w:cs="Calibri"/>
      </w:rPr>
    </w:pPr>
    <w:r w:rsidRPr="00B00A6C">
      <w:rPr>
        <w:rFonts w:ascii="Calibri" w:hAnsi="Calibri" w:cs="Calibri"/>
      </w:rPr>
      <w:t xml:space="preserve">(518) 456-7905 | </w:t>
    </w:r>
    <w:hyperlink r:id="rId1" w:history="1">
      <w:r w:rsidRPr="00B00A6C">
        <w:rPr>
          <w:rStyle w:val="Hyperlink"/>
          <w:rFonts w:ascii="Calibri" w:hAnsi="Calibri" w:cs="Calibri"/>
        </w:rPr>
        <w:t>www.nysacho.org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0701B" w14:textId="77777777" w:rsidR="00CD5A8C" w:rsidRDefault="00CD5A8C" w:rsidP="007F6350">
      <w:pPr>
        <w:spacing w:after="0" w:line="240" w:lineRule="auto"/>
      </w:pPr>
      <w:r>
        <w:separator/>
      </w:r>
    </w:p>
  </w:footnote>
  <w:footnote w:type="continuationSeparator" w:id="0">
    <w:p w14:paraId="599B0913" w14:textId="77777777" w:rsidR="00CD5A8C" w:rsidRDefault="00CD5A8C" w:rsidP="007F63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E5ECB" w14:textId="036E16D2" w:rsidR="00721E9E" w:rsidRDefault="00721E9E">
    <w:pPr>
      <w:pStyle w:val="Header"/>
    </w:pPr>
    <w:r>
      <w:ptab w:relativeTo="margin" w:alignment="center" w:leader="none"/>
    </w:r>
    <w:r>
      <w:ptab w:relativeTo="margin" w:alignment="right" w:leader="none"/>
    </w:r>
    <w:r>
      <w:rPr>
        <w:noProof/>
      </w:rPr>
      <w:drawing>
        <wp:inline distT="0" distB="0" distL="0" distR="0" wp14:anchorId="5806249C" wp14:editId="4F985C15">
          <wp:extent cx="1194816" cy="466344"/>
          <wp:effectExtent l="0" t="0" r="5715" b="0"/>
          <wp:docPr id="2" name="Picture 2"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94816" cy="4663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112094"/>
    <w:multiLevelType w:val="hybridMultilevel"/>
    <w:tmpl w:val="C586542E"/>
    <w:lvl w:ilvl="0" w:tplc="4A1802E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904153"/>
    <w:multiLevelType w:val="hybridMultilevel"/>
    <w:tmpl w:val="5A1075AA"/>
    <w:lvl w:ilvl="0" w:tplc="A85451D8">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39801709">
    <w:abstractNumId w:val="0"/>
  </w:num>
  <w:num w:numId="2" w16cid:durableId="3260574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38E"/>
    <w:rsid w:val="000142C0"/>
    <w:rsid w:val="00023ACB"/>
    <w:rsid w:val="00027DDE"/>
    <w:rsid w:val="00030AB1"/>
    <w:rsid w:val="00035795"/>
    <w:rsid w:val="00036414"/>
    <w:rsid w:val="00041AE0"/>
    <w:rsid w:val="00046001"/>
    <w:rsid w:val="000551EB"/>
    <w:rsid w:val="00056178"/>
    <w:rsid w:val="0008670D"/>
    <w:rsid w:val="00087F3B"/>
    <w:rsid w:val="00095A87"/>
    <w:rsid w:val="000E11CC"/>
    <w:rsid w:val="000F315D"/>
    <w:rsid w:val="00102AD5"/>
    <w:rsid w:val="00110E3D"/>
    <w:rsid w:val="00116FB6"/>
    <w:rsid w:val="001277EC"/>
    <w:rsid w:val="00130961"/>
    <w:rsid w:val="001331F7"/>
    <w:rsid w:val="00137CA6"/>
    <w:rsid w:val="00140A29"/>
    <w:rsid w:val="00175E1B"/>
    <w:rsid w:val="00187121"/>
    <w:rsid w:val="00187E3D"/>
    <w:rsid w:val="00195233"/>
    <w:rsid w:val="001A7215"/>
    <w:rsid w:val="001C45BF"/>
    <w:rsid w:val="001C70C6"/>
    <w:rsid w:val="001F1FBE"/>
    <w:rsid w:val="001F2000"/>
    <w:rsid w:val="001F5BBC"/>
    <w:rsid w:val="00200C59"/>
    <w:rsid w:val="0022053A"/>
    <w:rsid w:val="00240DFF"/>
    <w:rsid w:val="00242BD3"/>
    <w:rsid w:val="00245DDE"/>
    <w:rsid w:val="00257506"/>
    <w:rsid w:val="00263915"/>
    <w:rsid w:val="00266560"/>
    <w:rsid w:val="0029389C"/>
    <w:rsid w:val="002A3B13"/>
    <w:rsid w:val="002C53C8"/>
    <w:rsid w:val="002E7FAB"/>
    <w:rsid w:val="002F70D3"/>
    <w:rsid w:val="0031512F"/>
    <w:rsid w:val="00317102"/>
    <w:rsid w:val="00323E36"/>
    <w:rsid w:val="00332D49"/>
    <w:rsid w:val="00342DAC"/>
    <w:rsid w:val="00350361"/>
    <w:rsid w:val="0036421B"/>
    <w:rsid w:val="00380A45"/>
    <w:rsid w:val="00387567"/>
    <w:rsid w:val="00392162"/>
    <w:rsid w:val="003D109F"/>
    <w:rsid w:val="003D268B"/>
    <w:rsid w:val="003D28EA"/>
    <w:rsid w:val="003D2A32"/>
    <w:rsid w:val="003D4588"/>
    <w:rsid w:val="00405339"/>
    <w:rsid w:val="00407810"/>
    <w:rsid w:val="00410A2B"/>
    <w:rsid w:val="00410D2C"/>
    <w:rsid w:val="00411AF9"/>
    <w:rsid w:val="004344B9"/>
    <w:rsid w:val="004370B9"/>
    <w:rsid w:val="00450815"/>
    <w:rsid w:val="00461171"/>
    <w:rsid w:val="00462D28"/>
    <w:rsid w:val="00465342"/>
    <w:rsid w:val="00495AE3"/>
    <w:rsid w:val="004A43C4"/>
    <w:rsid w:val="004A6E6C"/>
    <w:rsid w:val="004C437E"/>
    <w:rsid w:val="004D54FD"/>
    <w:rsid w:val="004E3CB2"/>
    <w:rsid w:val="004F68CF"/>
    <w:rsid w:val="0050087D"/>
    <w:rsid w:val="00505B35"/>
    <w:rsid w:val="005069C9"/>
    <w:rsid w:val="00510D93"/>
    <w:rsid w:val="00515AC2"/>
    <w:rsid w:val="00517569"/>
    <w:rsid w:val="00530DA2"/>
    <w:rsid w:val="00542114"/>
    <w:rsid w:val="005462A5"/>
    <w:rsid w:val="00556C9D"/>
    <w:rsid w:val="0056651A"/>
    <w:rsid w:val="00572AE7"/>
    <w:rsid w:val="00574960"/>
    <w:rsid w:val="00575590"/>
    <w:rsid w:val="00585D6F"/>
    <w:rsid w:val="00587495"/>
    <w:rsid w:val="00590B30"/>
    <w:rsid w:val="00595364"/>
    <w:rsid w:val="0059731D"/>
    <w:rsid w:val="005A2963"/>
    <w:rsid w:val="005A697E"/>
    <w:rsid w:val="005B0120"/>
    <w:rsid w:val="005B0EB5"/>
    <w:rsid w:val="005C0522"/>
    <w:rsid w:val="005C1E27"/>
    <w:rsid w:val="005D2714"/>
    <w:rsid w:val="005D2F53"/>
    <w:rsid w:val="005D3A0C"/>
    <w:rsid w:val="005D724A"/>
    <w:rsid w:val="005D7E83"/>
    <w:rsid w:val="005E7D06"/>
    <w:rsid w:val="006037F9"/>
    <w:rsid w:val="0060646D"/>
    <w:rsid w:val="006203C8"/>
    <w:rsid w:val="00623778"/>
    <w:rsid w:val="006245F4"/>
    <w:rsid w:val="006265DE"/>
    <w:rsid w:val="00627E0D"/>
    <w:rsid w:val="00630D52"/>
    <w:rsid w:val="00635188"/>
    <w:rsid w:val="00640682"/>
    <w:rsid w:val="00642179"/>
    <w:rsid w:val="0064666C"/>
    <w:rsid w:val="00646EF1"/>
    <w:rsid w:val="006515B9"/>
    <w:rsid w:val="00653D9E"/>
    <w:rsid w:val="006620D3"/>
    <w:rsid w:val="006621E0"/>
    <w:rsid w:val="00674077"/>
    <w:rsid w:val="00691889"/>
    <w:rsid w:val="00692A21"/>
    <w:rsid w:val="00694822"/>
    <w:rsid w:val="006A4459"/>
    <w:rsid w:val="006A7C25"/>
    <w:rsid w:val="006C196D"/>
    <w:rsid w:val="006C2B17"/>
    <w:rsid w:val="006C6A3E"/>
    <w:rsid w:val="006F0B43"/>
    <w:rsid w:val="006F2134"/>
    <w:rsid w:val="006F456B"/>
    <w:rsid w:val="007118AA"/>
    <w:rsid w:val="00711CE3"/>
    <w:rsid w:val="00721E9E"/>
    <w:rsid w:val="00733AB8"/>
    <w:rsid w:val="00735ACF"/>
    <w:rsid w:val="007507D8"/>
    <w:rsid w:val="007757D1"/>
    <w:rsid w:val="007759F9"/>
    <w:rsid w:val="007767B2"/>
    <w:rsid w:val="00784929"/>
    <w:rsid w:val="0079753F"/>
    <w:rsid w:val="007B3454"/>
    <w:rsid w:val="007B5C0E"/>
    <w:rsid w:val="007B6D28"/>
    <w:rsid w:val="007D37C2"/>
    <w:rsid w:val="007D728D"/>
    <w:rsid w:val="007E2A17"/>
    <w:rsid w:val="007F1A26"/>
    <w:rsid w:val="007F6350"/>
    <w:rsid w:val="008127FE"/>
    <w:rsid w:val="00812C76"/>
    <w:rsid w:val="008157C5"/>
    <w:rsid w:val="00832E13"/>
    <w:rsid w:val="0083669D"/>
    <w:rsid w:val="00846643"/>
    <w:rsid w:val="00850829"/>
    <w:rsid w:val="00856D42"/>
    <w:rsid w:val="00886EEA"/>
    <w:rsid w:val="00886F05"/>
    <w:rsid w:val="0088747F"/>
    <w:rsid w:val="0089510B"/>
    <w:rsid w:val="008A1496"/>
    <w:rsid w:val="008B56FF"/>
    <w:rsid w:val="008B5C0D"/>
    <w:rsid w:val="008B69F0"/>
    <w:rsid w:val="009028D9"/>
    <w:rsid w:val="009061D2"/>
    <w:rsid w:val="00911C22"/>
    <w:rsid w:val="00913B58"/>
    <w:rsid w:val="00940ABE"/>
    <w:rsid w:val="00947BA4"/>
    <w:rsid w:val="009552D7"/>
    <w:rsid w:val="00956B86"/>
    <w:rsid w:val="00963E01"/>
    <w:rsid w:val="00965F5E"/>
    <w:rsid w:val="00971F76"/>
    <w:rsid w:val="00972821"/>
    <w:rsid w:val="0097705D"/>
    <w:rsid w:val="009A006C"/>
    <w:rsid w:val="009B0796"/>
    <w:rsid w:val="009C2730"/>
    <w:rsid w:val="009C6EBD"/>
    <w:rsid w:val="009E134C"/>
    <w:rsid w:val="009E27F1"/>
    <w:rsid w:val="009E7C19"/>
    <w:rsid w:val="00A04068"/>
    <w:rsid w:val="00A12EC4"/>
    <w:rsid w:val="00A168E9"/>
    <w:rsid w:val="00A17265"/>
    <w:rsid w:val="00A44670"/>
    <w:rsid w:val="00A44D08"/>
    <w:rsid w:val="00A45DA1"/>
    <w:rsid w:val="00A53AC9"/>
    <w:rsid w:val="00A548D0"/>
    <w:rsid w:val="00A55456"/>
    <w:rsid w:val="00A55801"/>
    <w:rsid w:val="00A56476"/>
    <w:rsid w:val="00A602A2"/>
    <w:rsid w:val="00A72C05"/>
    <w:rsid w:val="00A94FCE"/>
    <w:rsid w:val="00A97B97"/>
    <w:rsid w:val="00AA715F"/>
    <w:rsid w:val="00AB0BB5"/>
    <w:rsid w:val="00AB3764"/>
    <w:rsid w:val="00AC3CC4"/>
    <w:rsid w:val="00AC78B5"/>
    <w:rsid w:val="00AD329C"/>
    <w:rsid w:val="00AE3200"/>
    <w:rsid w:val="00AF21F5"/>
    <w:rsid w:val="00AF5E1F"/>
    <w:rsid w:val="00AF650F"/>
    <w:rsid w:val="00B10F54"/>
    <w:rsid w:val="00B41F08"/>
    <w:rsid w:val="00B424E7"/>
    <w:rsid w:val="00B458E6"/>
    <w:rsid w:val="00B53E89"/>
    <w:rsid w:val="00B5440A"/>
    <w:rsid w:val="00B67E8C"/>
    <w:rsid w:val="00B80E3C"/>
    <w:rsid w:val="00B81EBC"/>
    <w:rsid w:val="00B8222F"/>
    <w:rsid w:val="00B83551"/>
    <w:rsid w:val="00B85DA7"/>
    <w:rsid w:val="00B936D4"/>
    <w:rsid w:val="00B94CD5"/>
    <w:rsid w:val="00BA6B44"/>
    <w:rsid w:val="00BC62D7"/>
    <w:rsid w:val="00BC76AC"/>
    <w:rsid w:val="00BD1CE8"/>
    <w:rsid w:val="00BD7583"/>
    <w:rsid w:val="00BE2B03"/>
    <w:rsid w:val="00BE4C76"/>
    <w:rsid w:val="00BF1AD7"/>
    <w:rsid w:val="00BF3029"/>
    <w:rsid w:val="00BF3A2B"/>
    <w:rsid w:val="00C13457"/>
    <w:rsid w:val="00C204BB"/>
    <w:rsid w:val="00C21BDB"/>
    <w:rsid w:val="00C329A6"/>
    <w:rsid w:val="00C45B30"/>
    <w:rsid w:val="00C531FB"/>
    <w:rsid w:val="00C61585"/>
    <w:rsid w:val="00C63447"/>
    <w:rsid w:val="00C72B4D"/>
    <w:rsid w:val="00C86C4D"/>
    <w:rsid w:val="00C90432"/>
    <w:rsid w:val="00CA418F"/>
    <w:rsid w:val="00CC4357"/>
    <w:rsid w:val="00CD3BC9"/>
    <w:rsid w:val="00CD5A8C"/>
    <w:rsid w:val="00CE1F95"/>
    <w:rsid w:val="00CE4E33"/>
    <w:rsid w:val="00CF3324"/>
    <w:rsid w:val="00CF591E"/>
    <w:rsid w:val="00D03754"/>
    <w:rsid w:val="00D111C4"/>
    <w:rsid w:val="00D25817"/>
    <w:rsid w:val="00D37038"/>
    <w:rsid w:val="00D37CCC"/>
    <w:rsid w:val="00D423A4"/>
    <w:rsid w:val="00D513C9"/>
    <w:rsid w:val="00D76735"/>
    <w:rsid w:val="00D87BCB"/>
    <w:rsid w:val="00DA038E"/>
    <w:rsid w:val="00DB3679"/>
    <w:rsid w:val="00DB4D16"/>
    <w:rsid w:val="00DC5E0F"/>
    <w:rsid w:val="00DD385C"/>
    <w:rsid w:val="00DF4E5A"/>
    <w:rsid w:val="00E21D93"/>
    <w:rsid w:val="00E224B1"/>
    <w:rsid w:val="00E2717E"/>
    <w:rsid w:val="00E30667"/>
    <w:rsid w:val="00E3259E"/>
    <w:rsid w:val="00E32AFB"/>
    <w:rsid w:val="00E37F6D"/>
    <w:rsid w:val="00E47281"/>
    <w:rsid w:val="00E521FD"/>
    <w:rsid w:val="00E614ED"/>
    <w:rsid w:val="00E64FC2"/>
    <w:rsid w:val="00E70A98"/>
    <w:rsid w:val="00E7106F"/>
    <w:rsid w:val="00E77056"/>
    <w:rsid w:val="00E774B4"/>
    <w:rsid w:val="00E80AEA"/>
    <w:rsid w:val="00EA2AA9"/>
    <w:rsid w:val="00EA41A2"/>
    <w:rsid w:val="00EA65C3"/>
    <w:rsid w:val="00EB08F9"/>
    <w:rsid w:val="00EC28CD"/>
    <w:rsid w:val="00EC362B"/>
    <w:rsid w:val="00EC4718"/>
    <w:rsid w:val="00EC7FE6"/>
    <w:rsid w:val="00ED257F"/>
    <w:rsid w:val="00ED2EAD"/>
    <w:rsid w:val="00ED3A1B"/>
    <w:rsid w:val="00EF32BC"/>
    <w:rsid w:val="00F02E91"/>
    <w:rsid w:val="00F101B9"/>
    <w:rsid w:val="00F13C69"/>
    <w:rsid w:val="00F275C0"/>
    <w:rsid w:val="00F27FA0"/>
    <w:rsid w:val="00F30BBB"/>
    <w:rsid w:val="00F3147A"/>
    <w:rsid w:val="00F5437F"/>
    <w:rsid w:val="00F6600E"/>
    <w:rsid w:val="00F67844"/>
    <w:rsid w:val="00F70451"/>
    <w:rsid w:val="00F71581"/>
    <w:rsid w:val="00F84C16"/>
    <w:rsid w:val="00F972FB"/>
    <w:rsid w:val="00FA603D"/>
    <w:rsid w:val="00FA6EEF"/>
    <w:rsid w:val="00FB24C4"/>
    <w:rsid w:val="00FC6146"/>
    <w:rsid w:val="00FC6D77"/>
    <w:rsid w:val="00FD64DC"/>
    <w:rsid w:val="00FF0BC5"/>
    <w:rsid w:val="00FF194F"/>
    <w:rsid w:val="00FF76DE"/>
    <w:rsid w:val="00FF7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78F71B"/>
  <w15:chartTrackingRefBased/>
  <w15:docId w15:val="{4AD76E2A-FB4F-4258-B737-123CCF3EE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23E3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23E3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7BCB"/>
    <w:pPr>
      <w:ind w:left="720"/>
      <w:contextualSpacing/>
    </w:pPr>
  </w:style>
  <w:style w:type="table" w:styleId="TableGrid">
    <w:name w:val="Table Grid"/>
    <w:basedOn w:val="TableNormal"/>
    <w:uiPriority w:val="39"/>
    <w:rsid w:val="007D37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56D42"/>
    <w:rPr>
      <w:color w:val="808080"/>
    </w:rPr>
  </w:style>
  <w:style w:type="character" w:styleId="Hyperlink">
    <w:name w:val="Hyperlink"/>
    <w:basedOn w:val="DefaultParagraphFont"/>
    <w:uiPriority w:val="99"/>
    <w:unhideWhenUsed/>
    <w:rsid w:val="00F27FA0"/>
    <w:rPr>
      <w:color w:val="0563C1" w:themeColor="hyperlink"/>
      <w:u w:val="single"/>
    </w:rPr>
  </w:style>
  <w:style w:type="character" w:styleId="UnresolvedMention">
    <w:name w:val="Unresolved Mention"/>
    <w:basedOn w:val="DefaultParagraphFont"/>
    <w:uiPriority w:val="99"/>
    <w:semiHidden/>
    <w:unhideWhenUsed/>
    <w:rsid w:val="00F27FA0"/>
    <w:rPr>
      <w:color w:val="605E5C"/>
      <w:shd w:val="clear" w:color="auto" w:fill="E1DFDD"/>
    </w:rPr>
  </w:style>
  <w:style w:type="character" w:styleId="CommentReference">
    <w:name w:val="annotation reference"/>
    <w:basedOn w:val="DefaultParagraphFont"/>
    <w:uiPriority w:val="99"/>
    <w:semiHidden/>
    <w:unhideWhenUsed/>
    <w:rsid w:val="00D513C9"/>
    <w:rPr>
      <w:sz w:val="16"/>
      <w:szCs w:val="16"/>
    </w:rPr>
  </w:style>
  <w:style w:type="paragraph" w:styleId="CommentText">
    <w:name w:val="annotation text"/>
    <w:basedOn w:val="Normal"/>
    <w:link w:val="CommentTextChar"/>
    <w:uiPriority w:val="99"/>
    <w:unhideWhenUsed/>
    <w:rsid w:val="00D513C9"/>
    <w:pPr>
      <w:spacing w:line="240" w:lineRule="auto"/>
    </w:pPr>
    <w:rPr>
      <w:sz w:val="20"/>
      <w:szCs w:val="20"/>
    </w:rPr>
  </w:style>
  <w:style w:type="character" w:customStyle="1" w:styleId="CommentTextChar">
    <w:name w:val="Comment Text Char"/>
    <w:basedOn w:val="DefaultParagraphFont"/>
    <w:link w:val="CommentText"/>
    <w:uiPriority w:val="99"/>
    <w:rsid w:val="00D513C9"/>
    <w:rPr>
      <w:sz w:val="20"/>
      <w:szCs w:val="20"/>
    </w:rPr>
  </w:style>
  <w:style w:type="paragraph" w:styleId="CommentSubject">
    <w:name w:val="annotation subject"/>
    <w:basedOn w:val="CommentText"/>
    <w:next w:val="CommentText"/>
    <w:link w:val="CommentSubjectChar"/>
    <w:uiPriority w:val="99"/>
    <w:semiHidden/>
    <w:unhideWhenUsed/>
    <w:rsid w:val="00D513C9"/>
    <w:rPr>
      <w:b/>
      <w:bCs/>
    </w:rPr>
  </w:style>
  <w:style w:type="character" w:customStyle="1" w:styleId="CommentSubjectChar">
    <w:name w:val="Comment Subject Char"/>
    <w:basedOn w:val="CommentTextChar"/>
    <w:link w:val="CommentSubject"/>
    <w:uiPriority w:val="99"/>
    <w:semiHidden/>
    <w:rsid w:val="00D513C9"/>
    <w:rPr>
      <w:b/>
      <w:bCs/>
      <w:sz w:val="20"/>
      <w:szCs w:val="20"/>
    </w:rPr>
  </w:style>
  <w:style w:type="paragraph" w:styleId="Header">
    <w:name w:val="header"/>
    <w:basedOn w:val="Normal"/>
    <w:link w:val="HeaderChar"/>
    <w:uiPriority w:val="99"/>
    <w:unhideWhenUsed/>
    <w:rsid w:val="007F63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6350"/>
  </w:style>
  <w:style w:type="paragraph" w:styleId="Footer">
    <w:name w:val="footer"/>
    <w:basedOn w:val="Normal"/>
    <w:link w:val="FooterChar"/>
    <w:uiPriority w:val="99"/>
    <w:unhideWhenUsed/>
    <w:rsid w:val="007F63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6350"/>
  </w:style>
  <w:style w:type="table" w:styleId="GridTable4-Accent6">
    <w:name w:val="Grid Table 4 Accent 6"/>
    <w:basedOn w:val="TableNormal"/>
    <w:uiPriority w:val="49"/>
    <w:rsid w:val="00AF650F"/>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Heading1Char">
    <w:name w:val="Heading 1 Char"/>
    <w:basedOn w:val="DefaultParagraphFont"/>
    <w:link w:val="Heading1"/>
    <w:uiPriority w:val="9"/>
    <w:rsid w:val="00323E36"/>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323E36"/>
    <w:pPr>
      <w:outlineLvl w:val="9"/>
    </w:pPr>
  </w:style>
  <w:style w:type="paragraph" w:styleId="TOC2">
    <w:name w:val="toc 2"/>
    <w:basedOn w:val="Normal"/>
    <w:next w:val="Normal"/>
    <w:autoRedefine/>
    <w:uiPriority w:val="39"/>
    <w:unhideWhenUsed/>
    <w:rsid w:val="00323E36"/>
    <w:pPr>
      <w:tabs>
        <w:tab w:val="right" w:leader="dot" w:pos="9350"/>
      </w:tabs>
      <w:spacing w:after="100"/>
      <w:ind w:left="220"/>
    </w:pPr>
    <w:rPr>
      <w:rFonts w:eastAsiaTheme="minorEastAsia" w:cs="Times New Roman"/>
      <w:i/>
      <w:iCs/>
      <w:noProof/>
    </w:rPr>
  </w:style>
  <w:style w:type="paragraph" w:styleId="TOC1">
    <w:name w:val="toc 1"/>
    <w:basedOn w:val="Normal"/>
    <w:next w:val="Normal"/>
    <w:autoRedefine/>
    <w:uiPriority w:val="39"/>
    <w:unhideWhenUsed/>
    <w:rsid w:val="00323E36"/>
    <w:pPr>
      <w:tabs>
        <w:tab w:val="right" w:leader="dot" w:pos="9350"/>
      </w:tabs>
      <w:spacing w:after="100"/>
    </w:pPr>
    <w:rPr>
      <w:rFonts w:eastAsiaTheme="minorEastAsia" w:cs="Times New Roman"/>
      <w:b/>
      <w:bCs/>
      <w:noProof/>
    </w:rPr>
  </w:style>
  <w:style w:type="paragraph" w:styleId="TOC3">
    <w:name w:val="toc 3"/>
    <w:basedOn w:val="Normal"/>
    <w:next w:val="Normal"/>
    <w:autoRedefine/>
    <w:uiPriority w:val="39"/>
    <w:unhideWhenUsed/>
    <w:rsid w:val="00323E36"/>
    <w:pPr>
      <w:spacing w:after="100"/>
      <w:ind w:left="440"/>
    </w:pPr>
    <w:rPr>
      <w:rFonts w:eastAsiaTheme="minorEastAsia" w:cs="Times New Roman"/>
    </w:rPr>
  </w:style>
  <w:style w:type="character" w:customStyle="1" w:styleId="Heading2Char">
    <w:name w:val="Heading 2 Char"/>
    <w:basedOn w:val="DefaultParagraphFont"/>
    <w:link w:val="Heading2"/>
    <w:uiPriority w:val="9"/>
    <w:rsid w:val="00323E36"/>
    <w:rPr>
      <w:rFonts w:asciiTheme="majorHAnsi" w:eastAsiaTheme="majorEastAsia" w:hAnsiTheme="majorHAnsi" w:cstheme="majorBidi"/>
      <w:color w:val="2F5496" w:themeColor="accent1" w:themeShade="BF"/>
      <w:sz w:val="26"/>
      <w:szCs w:val="26"/>
    </w:rPr>
  </w:style>
  <w:style w:type="table" w:styleId="GridTable4-Accent5">
    <w:name w:val="Grid Table 4 Accent 5"/>
    <w:basedOn w:val="TableNormal"/>
    <w:uiPriority w:val="49"/>
    <w:rsid w:val="00AD329C"/>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Revision">
    <w:name w:val="Revision"/>
    <w:hidden/>
    <w:uiPriority w:val="99"/>
    <w:semiHidden/>
    <w:rsid w:val="00A5545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dangelo@nysacho.org" TargetMode="External"/><Relationship Id="rId18" Type="http://schemas.openxmlformats.org/officeDocument/2006/relationships/hyperlink" Target="https://www.nysacho.org/wp-content/uploads/2022/09/Resource-Guide-10.24-v3.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edangelo@nysacho.org" TargetMode="External"/><Relationship Id="rId17" Type="http://schemas.openxmlformats.org/officeDocument/2006/relationships/hyperlink" Target="https://www.nysacho.org/topic/climate-and-health-workshops/" TargetMode="External"/><Relationship Id="rId2" Type="http://schemas.openxmlformats.org/officeDocument/2006/relationships/customXml" Target="../customXml/item2.xml"/><Relationship Id="rId16" Type="http://schemas.openxmlformats.org/officeDocument/2006/relationships/hyperlink" Target="mailto:edangelo@nysacho.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edangelo@nysacho.org"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dangelo@nysacho.org" TargetMode="External"/><Relationship Id="rId22"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hyperlink" Target="http://www.nysacho.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C35AD891-35A4-4991-AAAE-D83090BF7A65}"/>
      </w:docPartPr>
      <w:docPartBody>
        <w:p w:rsidR="00A107D7" w:rsidRDefault="004D6A03">
          <w:r w:rsidRPr="00D71B55">
            <w:rPr>
              <w:rStyle w:val="PlaceholderText"/>
            </w:rPr>
            <w:t>Click or tap here to enter text.</w:t>
          </w:r>
        </w:p>
      </w:docPartBody>
    </w:docPart>
    <w:docPart>
      <w:docPartPr>
        <w:name w:val="268C2F974E4A497ABE400B9720D0DCE7"/>
        <w:category>
          <w:name w:val="General"/>
          <w:gallery w:val="placeholder"/>
        </w:category>
        <w:types>
          <w:type w:val="bbPlcHdr"/>
        </w:types>
        <w:behaviors>
          <w:behavior w:val="content"/>
        </w:behaviors>
        <w:guid w:val="{AAA38CFC-5826-4A83-839F-0F1E66909AF0}"/>
      </w:docPartPr>
      <w:docPartBody>
        <w:p w:rsidR="00FA0191" w:rsidRDefault="008C1F72" w:rsidP="008C1F72">
          <w:pPr>
            <w:pStyle w:val="268C2F974E4A497ABE400B9720D0DCE7"/>
          </w:pPr>
          <w:r w:rsidRPr="00D71B55">
            <w:rPr>
              <w:rStyle w:val="PlaceholderText"/>
            </w:rPr>
            <w:t>Click or tap here to enter text.</w:t>
          </w:r>
        </w:p>
      </w:docPartBody>
    </w:docPart>
    <w:docPart>
      <w:docPartPr>
        <w:name w:val="E571EDD88BEF4D09BEFA82F75F6D0E96"/>
        <w:category>
          <w:name w:val="General"/>
          <w:gallery w:val="placeholder"/>
        </w:category>
        <w:types>
          <w:type w:val="bbPlcHdr"/>
        </w:types>
        <w:behaviors>
          <w:behavior w:val="content"/>
        </w:behaviors>
        <w:guid w:val="{8600D4F2-7B76-41B0-BB9F-7C3F547600F3}"/>
      </w:docPartPr>
      <w:docPartBody>
        <w:p w:rsidR="00FA0191" w:rsidRDefault="008C1F72" w:rsidP="008C1F72">
          <w:pPr>
            <w:pStyle w:val="E571EDD88BEF4D09BEFA82F75F6D0E96"/>
          </w:pPr>
          <w:r w:rsidRPr="00D71B5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A03"/>
    <w:rsid w:val="0021092D"/>
    <w:rsid w:val="002A22E1"/>
    <w:rsid w:val="003D13A2"/>
    <w:rsid w:val="004D6A03"/>
    <w:rsid w:val="004D7118"/>
    <w:rsid w:val="00505D9B"/>
    <w:rsid w:val="008355B6"/>
    <w:rsid w:val="008C1F72"/>
    <w:rsid w:val="008C28F5"/>
    <w:rsid w:val="008F70D4"/>
    <w:rsid w:val="00A107D7"/>
    <w:rsid w:val="00AC2E17"/>
    <w:rsid w:val="00C74A3D"/>
    <w:rsid w:val="00FA0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1F72"/>
    <w:rPr>
      <w:color w:val="808080"/>
    </w:rPr>
  </w:style>
  <w:style w:type="paragraph" w:customStyle="1" w:styleId="268C2F974E4A497ABE400B9720D0DCE7">
    <w:name w:val="268C2F974E4A497ABE400B9720D0DCE7"/>
    <w:rsid w:val="008C1F72"/>
  </w:style>
  <w:style w:type="paragraph" w:customStyle="1" w:styleId="E571EDD88BEF4D09BEFA82F75F6D0E96">
    <w:name w:val="E571EDD88BEF4D09BEFA82F75F6D0E96"/>
    <w:rsid w:val="008C1F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BE26511B8F2D40B336C0608A274BCC" ma:contentTypeVersion="13" ma:contentTypeDescription="Create a new document." ma:contentTypeScope="" ma:versionID="3c6d1094922cc08ac620f26e0bb2e948">
  <xsd:schema xmlns:xsd="http://www.w3.org/2001/XMLSchema" xmlns:xs="http://www.w3.org/2001/XMLSchema" xmlns:p="http://schemas.microsoft.com/office/2006/metadata/properties" xmlns:ns2="514c740b-79bf-4817-ad70-08965583b1bb" xmlns:ns3="ee8cbd71-20b5-43ca-86b0-8ec83f56bfad" targetNamespace="http://schemas.microsoft.com/office/2006/metadata/properties" ma:root="true" ma:fieldsID="8f75dff5d2436c76526724d1a8044d66" ns2:_="" ns3:_="">
    <xsd:import namespace="514c740b-79bf-4817-ad70-08965583b1bb"/>
    <xsd:import namespace="ee8cbd71-20b5-43ca-86b0-8ec83f56bfad"/>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4c740b-79bf-4817-ad70-08965583b1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f1e98feb-d801-4787-b54f-e07a5f4fb72e"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8cbd71-20b5-43ca-86b0-8ec83f56bfad"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5f2f7eed-285d-4cc0-9cbc-535187ee6c6b}" ma:internalName="TaxCatchAll" ma:showField="CatchAllData" ma:web="ee8cbd71-20b5-43ca-86b0-8ec83f56bfad">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ee8cbd71-20b5-43ca-86b0-8ec83f56bfad" xsi:nil="true"/>
    <lcf76f155ced4ddcb4097134ff3c332f xmlns="514c740b-79bf-4817-ad70-08965583b1bb">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2FA708-EBDA-4A60-B9B2-4CE00CD7B9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4c740b-79bf-4817-ad70-08965583b1bb"/>
    <ds:schemaRef ds:uri="ee8cbd71-20b5-43ca-86b0-8ec83f56bf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80D62C-36D8-40C5-B44E-2D1985B5E5A4}">
  <ds:schemaRefs>
    <ds:schemaRef ds:uri="http://schemas.microsoft.com/office/2006/metadata/properties"/>
    <ds:schemaRef ds:uri="http://schemas.microsoft.com/office/infopath/2007/PartnerControls"/>
    <ds:schemaRef ds:uri="ee8cbd71-20b5-43ca-86b0-8ec83f56bfad"/>
    <ds:schemaRef ds:uri="514c740b-79bf-4817-ad70-08965583b1bb"/>
  </ds:schemaRefs>
</ds:datastoreItem>
</file>

<file path=customXml/itemProps3.xml><?xml version="1.0" encoding="utf-8"?>
<ds:datastoreItem xmlns:ds="http://schemas.openxmlformats.org/officeDocument/2006/customXml" ds:itemID="{A891762E-9DC0-4193-A1D9-E2D07F722F35}">
  <ds:schemaRefs>
    <ds:schemaRef ds:uri="http://schemas.microsoft.com/sharepoint/v3/contenttype/forms"/>
  </ds:schemaRefs>
</ds:datastoreItem>
</file>

<file path=customXml/itemProps4.xml><?xml version="1.0" encoding="utf-8"?>
<ds:datastoreItem xmlns:ds="http://schemas.openxmlformats.org/officeDocument/2006/customXml" ds:itemID="{C989B8ED-9A77-46BC-875B-6003DC076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1293</Words>
  <Characters>7414</Characters>
  <Application>Microsoft Office Word</Application>
  <DocSecurity>8</DocSecurity>
  <Lines>231</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D’Angelo</dc:creator>
  <cp:keywords/>
  <dc:description/>
  <cp:lastModifiedBy>Emily D’Angelo</cp:lastModifiedBy>
  <cp:revision>6</cp:revision>
  <dcterms:created xsi:type="dcterms:W3CDTF">2023-01-12T15:20:00Z</dcterms:created>
  <dcterms:modified xsi:type="dcterms:W3CDTF">2023-01-12T15:24:00Z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0x010100ECBE26511B8F2D40B336C0608A274BCC</vt:lpwstr>
  </property>
  <property fmtid="{D5CDD505-2E9C-101B-9397-08002B2CF9AE}" pid="3" name="MediaServiceImageTags">
    <vt:lpwstr/>
  </property>
</Properties>
</file>